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2D8A84">
      <w:pPr>
        <w:keepNext w:val="0"/>
        <w:keepLines w:val="0"/>
        <w:widowControl/>
        <w:suppressLineNumbers w:val="0"/>
        <w:spacing w:before="0" w:beforeAutospacing="0" w:after="120" w:afterAutospacing="0" w:line="360" w:lineRule="auto"/>
        <w:ind w:left="0" w:leftChars="0" w:right="0" w:firstLine="736" w:firstLineChars="200"/>
        <w:jc w:val="center"/>
        <w:rPr>
          <w:rFonts w:eastAsia="宋体"/>
          <w:b w:val="0"/>
          <w:bCs/>
          <w:i w:val="0"/>
          <w:iCs w:val="0"/>
          <w:caps w:val="0"/>
          <w:strike w:val="0"/>
          <w:color w:val="auto"/>
          <w:spacing w:val="4"/>
          <w:sz w:val="24"/>
          <w:szCs w:val="51"/>
          <w:u w:val="none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/>
          <w:i w:val="0"/>
          <w:iCs w:val="0"/>
          <w:caps w:val="0"/>
          <w:strike w:val="0"/>
          <w:color w:val="auto"/>
          <w:spacing w:val="4"/>
          <w:kern w:val="0"/>
          <w:sz w:val="36"/>
          <w:szCs w:val="36"/>
          <w:u w:val="none"/>
          <w:lang w:val="en-US" w:eastAsia="zh-CN" w:bidi="ar"/>
        </w:rPr>
        <w:t>“专就融合”教学团队报名汇总表</w:t>
      </w:r>
      <w:bookmarkEnd w:id="0"/>
      <w:r>
        <w:rPr>
          <w:rFonts w:ascii="宋体" w:hAnsi="宋体" w:eastAsia="宋体" w:cs="宋体"/>
          <w:b w:val="0"/>
          <w:bCs/>
          <w:i w:val="0"/>
          <w:iCs w:val="0"/>
          <w:caps w:val="0"/>
          <w:strike w:val="0"/>
          <w:color w:val="auto"/>
          <w:spacing w:val="4"/>
          <w:kern w:val="0"/>
          <w:sz w:val="24"/>
          <w:szCs w:val="51"/>
          <w:u w:val="none"/>
          <w:lang w:val="en-US" w:eastAsia="zh-CN" w:bidi="ar"/>
        </w:rPr>
        <w:t>​</w:t>
      </w:r>
    </w:p>
    <w:p w14:paraId="589865EC">
      <w:pPr>
        <w:keepNext w:val="0"/>
        <w:keepLines w:val="0"/>
        <w:widowControl/>
        <w:suppressLineNumbers w:val="0"/>
        <w:spacing w:before="0" w:beforeAutospacing="0" w:after="120" w:afterAutospacing="0" w:line="360" w:lineRule="auto"/>
        <w:ind w:left="0" w:leftChars="0" w:right="0" w:firstLine="496" w:firstLineChars="200"/>
        <w:jc w:val="both"/>
        <w:rPr>
          <w:rFonts w:hint="default" w:ascii="Segoe UI Emoji" w:hAnsi="Segoe UI Emoji" w:eastAsia="宋体" w:cs="Segoe UI Emoji"/>
          <w:b/>
          <w:bCs/>
          <w:i w:val="0"/>
          <w:iCs w:val="0"/>
          <w:caps w:val="0"/>
          <w:strike w:val="0"/>
          <w:color w:val="auto"/>
          <w:spacing w:val="4"/>
          <w:sz w:val="24"/>
          <w:szCs w:val="24"/>
          <w:u w:val="none"/>
          <w:vertAlign w:val="baseline"/>
          <w:lang w:val="en-US"/>
        </w:rPr>
      </w:pPr>
      <w:r>
        <w:rPr>
          <w:rFonts w:hint="default" w:ascii="Segoe UI Emoji" w:hAnsi="Segoe UI Emoji" w:eastAsia="宋体" w:cs="Segoe UI Emoji"/>
          <w:b w:val="0"/>
          <w:i w:val="0"/>
          <w:iCs w:val="0"/>
          <w:caps w:val="0"/>
          <w:strike w:val="0"/>
          <w:color w:val="auto"/>
          <w:spacing w:val="4"/>
          <w:kern w:val="0"/>
          <w:sz w:val="24"/>
          <w:szCs w:val="24"/>
          <w:u w:val="none"/>
          <w:lang w:val="en-US" w:eastAsia="zh-CN" w:bidi="ar"/>
        </w:rPr>
        <w:t>​</w:t>
      </w:r>
      <w:r>
        <w:rPr>
          <w:rFonts w:hint="eastAsia" w:ascii="Segoe UI Emoji" w:hAnsi="Segoe UI Emoji" w:eastAsia="宋体" w:cs="Segoe UI Emoji"/>
          <w:b/>
          <w:bCs/>
          <w:i w:val="0"/>
          <w:iCs w:val="0"/>
          <w:caps w:val="0"/>
          <w:strike w:val="0"/>
          <w:color w:val="auto"/>
          <w:spacing w:val="4"/>
          <w:kern w:val="0"/>
          <w:sz w:val="24"/>
          <w:szCs w:val="24"/>
          <w:u w:val="none"/>
          <w:lang w:val="en-US" w:eastAsia="zh-CN" w:bidi="ar"/>
        </w:rPr>
        <w:t>教学单位（盖章）：                                                         填表日期：   年  月  日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0"/>
        <w:gridCol w:w="1610"/>
        <w:gridCol w:w="1745"/>
        <w:gridCol w:w="1664"/>
        <w:gridCol w:w="1677"/>
        <w:gridCol w:w="1828"/>
        <w:gridCol w:w="2372"/>
        <w:gridCol w:w="1555"/>
        <w:gridCol w:w="793"/>
      </w:tblGrid>
      <w:tr w14:paraId="4B6722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tblHeader/>
          <w:jc w:val="center"/>
        </w:trPr>
        <w:tc>
          <w:tcPr>
            <w:tcW w:w="930" w:type="dxa"/>
            <w:vAlign w:val="center"/>
          </w:tcPr>
          <w:p w14:paraId="2AF701AE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Segoe UI Emoji" w:hAnsi="Segoe UI Emoji" w:eastAsia="宋体" w:cs="Segoe UI Emoji"/>
                <w:b/>
                <w:bCs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Segoe UI Emoji" w:hAnsi="Segoe UI Emoji" w:eastAsia="宋体" w:cs="Segoe UI Emoji"/>
                <w:b/>
                <w:bCs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610" w:type="dxa"/>
            <w:vAlign w:val="center"/>
          </w:tcPr>
          <w:p w14:paraId="0A772994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Segoe UI Emoji" w:hAnsi="Segoe UI Emoji" w:eastAsia="宋体" w:cs="Segoe UI Emoji"/>
                <w:b/>
                <w:bCs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Segoe UI Emoji" w:hAnsi="Segoe UI Emoji" w:eastAsia="宋体" w:cs="Segoe UI Emoji"/>
                <w:b/>
                <w:bCs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  <w:lang w:val="en-US" w:eastAsia="zh-CN"/>
              </w:rPr>
              <w:t>姓名</w:t>
            </w:r>
          </w:p>
        </w:tc>
        <w:tc>
          <w:tcPr>
            <w:tcW w:w="1745" w:type="dxa"/>
            <w:vAlign w:val="center"/>
          </w:tcPr>
          <w:p w14:paraId="3A4E748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rPr>
                <w:rFonts w:hint="default" w:ascii="Segoe UI Emoji" w:hAnsi="Segoe UI Emoji" w:eastAsia="宋体" w:cs="Segoe UI Emoji"/>
                <w:b/>
                <w:bCs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Segoe UI Emoji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教师类别</w:t>
            </w:r>
          </w:p>
        </w:tc>
        <w:tc>
          <w:tcPr>
            <w:tcW w:w="1664" w:type="dxa"/>
            <w:vAlign w:val="center"/>
          </w:tcPr>
          <w:p w14:paraId="1B4BE2A8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hint="default" w:ascii="Segoe UI Emoji" w:hAnsi="Segoe UI Emoji" w:eastAsia="宋体" w:cs="Segoe UI Emoji"/>
                <w:b/>
                <w:bCs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Segoe UI Emoji" w:hAnsi="Segoe UI Emoji" w:eastAsia="宋体" w:cs="Segoe UI Emoji"/>
                <w:b/>
                <w:bCs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  <w:lang w:val="en-US" w:eastAsia="zh-CN"/>
              </w:rPr>
              <w:t>职称/职务</w:t>
            </w:r>
          </w:p>
        </w:tc>
        <w:tc>
          <w:tcPr>
            <w:tcW w:w="1677" w:type="dxa"/>
            <w:vAlign w:val="center"/>
          </w:tcPr>
          <w:p w14:paraId="4D7A168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hint="default" w:ascii="Segoe UI Emoji" w:hAnsi="Segoe UI Emoji" w:eastAsia="宋体" w:cs="Segoe UI Emoji"/>
                <w:b/>
                <w:bCs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Segoe UI Emoji" w:hAnsi="Segoe UI Emoji" w:eastAsia="宋体" w:cs="Segoe UI Emoji"/>
                <w:b/>
                <w:bCs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  <w:lang w:val="en-US" w:eastAsia="zh-CN"/>
              </w:rPr>
              <w:t>现从事专业</w:t>
            </w:r>
          </w:p>
        </w:tc>
        <w:tc>
          <w:tcPr>
            <w:tcW w:w="1828" w:type="dxa"/>
            <w:vAlign w:val="center"/>
          </w:tcPr>
          <w:p w14:paraId="23141ACE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hint="default" w:ascii="Segoe UI Emoji" w:hAnsi="Segoe UI Emoji" w:eastAsia="宋体" w:cs="Segoe UI Emoji"/>
                <w:b/>
                <w:bCs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Segoe UI Emoji" w:hAnsi="Segoe UI Emoji" w:eastAsia="宋体" w:cs="Segoe UI Emoji"/>
                <w:b/>
                <w:bCs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  <w:lang w:val="en-US" w:eastAsia="zh-CN"/>
              </w:rPr>
              <w:t>曾授课课程</w:t>
            </w:r>
          </w:p>
        </w:tc>
        <w:tc>
          <w:tcPr>
            <w:tcW w:w="2372" w:type="dxa"/>
            <w:vAlign w:val="center"/>
          </w:tcPr>
          <w:p w14:paraId="4471790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hint="default" w:ascii="Segoe UI Emoji" w:hAnsi="Segoe UI Emoji" w:eastAsia="宋体" w:cs="Segoe UI Emoji"/>
                <w:b/>
                <w:bCs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Segoe UI Emoji" w:hAnsi="Segoe UI Emoji" w:eastAsia="宋体" w:cs="Segoe UI Emoji"/>
                <w:b/>
                <w:bCs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  <w:lang w:val="en-US" w:eastAsia="zh-CN"/>
              </w:rPr>
              <w:t>个人优势/相关经历</w:t>
            </w:r>
          </w:p>
        </w:tc>
        <w:tc>
          <w:tcPr>
            <w:tcW w:w="1555" w:type="dxa"/>
            <w:vAlign w:val="center"/>
          </w:tcPr>
          <w:p w14:paraId="0EC4B3D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hint="default" w:ascii="Segoe UI Emoji" w:hAnsi="Segoe UI Emoji" w:eastAsia="宋体" w:cs="Segoe UI Emoji"/>
                <w:b/>
                <w:bCs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Segoe UI Emoji" w:hAnsi="Segoe UI Emoji" w:eastAsia="宋体" w:cs="Segoe UI Emoji"/>
                <w:b/>
                <w:bCs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793" w:type="dxa"/>
            <w:vAlign w:val="center"/>
          </w:tcPr>
          <w:p w14:paraId="4AB1A5DD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hint="default" w:ascii="Segoe UI Emoji" w:hAnsi="Segoe UI Emoji" w:eastAsia="宋体" w:cs="Segoe UI Emoji"/>
                <w:b/>
                <w:bCs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Segoe UI Emoji" w:hAnsi="Segoe UI Emoji" w:eastAsia="宋体" w:cs="Segoe UI Emoji"/>
                <w:b/>
                <w:bCs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6B4183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930" w:type="dxa"/>
            <w:vAlign w:val="center"/>
          </w:tcPr>
          <w:p w14:paraId="0DDC4B5E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610" w:type="dxa"/>
            <w:vAlign w:val="center"/>
          </w:tcPr>
          <w:p w14:paraId="520C8E2C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745" w:type="dxa"/>
            <w:vAlign w:val="center"/>
          </w:tcPr>
          <w:p w14:paraId="4ABCC615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664" w:type="dxa"/>
            <w:vAlign w:val="center"/>
          </w:tcPr>
          <w:p w14:paraId="0D0480CF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677" w:type="dxa"/>
            <w:vAlign w:val="center"/>
          </w:tcPr>
          <w:p w14:paraId="16F8A198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828" w:type="dxa"/>
            <w:vAlign w:val="center"/>
          </w:tcPr>
          <w:p w14:paraId="56F616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left"/>
              <w:textAlignment w:val="auto"/>
              <w:rPr>
                <w:rFonts w:hint="default"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372" w:type="dxa"/>
            <w:vAlign w:val="center"/>
          </w:tcPr>
          <w:p w14:paraId="36C5B67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555" w:type="dxa"/>
            <w:vAlign w:val="center"/>
          </w:tcPr>
          <w:p w14:paraId="1B022F4E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793" w:type="dxa"/>
            <w:vAlign w:val="center"/>
          </w:tcPr>
          <w:p w14:paraId="4F18752C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</w:tr>
      <w:tr w14:paraId="62BF3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930" w:type="dxa"/>
            <w:vAlign w:val="center"/>
          </w:tcPr>
          <w:p w14:paraId="03ACD4F2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610" w:type="dxa"/>
            <w:vAlign w:val="center"/>
          </w:tcPr>
          <w:p w14:paraId="53DDF54C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745" w:type="dxa"/>
            <w:vAlign w:val="center"/>
          </w:tcPr>
          <w:p w14:paraId="3DCC8800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664" w:type="dxa"/>
            <w:vAlign w:val="center"/>
          </w:tcPr>
          <w:p w14:paraId="38530E75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677" w:type="dxa"/>
            <w:vAlign w:val="center"/>
          </w:tcPr>
          <w:p w14:paraId="3A3947E0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828" w:type="dxa"/>
            <w:vAlign w:val="center"/>
          </w:tcPr>
          <w:p w14:paraId="4D06860C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left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2372" w:type="dxa"/>
            <w:vAlign w:val="center"/>
          </w:tcPr>
          <w:p w14:paraId="5513863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555" w:type="dxa"/>
            <w:vAlign w:val="center"/>
          </w:tcPr>
          <w:p w14:paraId="15090E3C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793" w:type="dxa"/>
            <w:vAlign w:val="center"/>
          </w:tcPr>
          <w:p w14:paraId="6B439E9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</w:tr>
      <w:tr w14:paraId="44B404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930" w:type="dxa"/>
            <w:vAlign w:val="center"/>
          </w:tcPr>
          <w:p w14:paraId="61726CD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610" w:type="dxa"/>
            <w:vAlign w:val="center"/>
          </w:tcPr>
          <w:p w14:paraId="67592D02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745" w:type="dxa"/>
            <w:vAlign w:val="center"/>
          </w:tcPr>
          <w:p w14:paraId="22FDA5EA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664" w:type="dxa"/>
            <w:vAlign w:val="center"/>
          </w:tcPr>
          <w:p w14:paraId="36176878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677" w:type="dxa"/>
            <w:vAlign w:val="center"/>
          </w:tcPr>
          <w:p w14:paraId="00B67BED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828" w:type="dxa"/>
            <w:vAlign w:val="center"/>
          </w:tcPr>
          <w:p w14:paraId="5E93342C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left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2372" w:type="dxa"/>
            <w:vAlign w:val="center"/>
          </w:tcPr>
          <w:p w14:paraId="2E2E4A7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555" w:type="dxa"/>
            <w:vAlign w:val="center"/>
          </w:tcPr>
          <w:p w14:paraId="185386B5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793" w:type="dxa"/>
            <w:vAlign w:val="center"/>
          </w:tcPr>
          <w:p w14:paraId="24CA2C0B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</w:tr>
      <w:tr w14:paraId="2A5F19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930" w:type="dxa"/>
            <w:vAlign w:val="center"/>
          </w:tcPr>
          <w:p w14:paraId="2010B41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610" w:type="dxa"/>
            <w:vAlign w:val="center"/>
          </w:tcPr>
          <w:p w14:paraId="54CA67B4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745" w:type="dxa"/>
            <w:vAlign w:val="center"/>
          </w:tcPr>
          <w:p w14:paraId="3F82AC56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664" w:type="dxa"/>
            <w:vAlign w:val="center"/>
          </w:tcPr>
          <w:p w14:paraId="5AB08062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677" w:type="dxa"/>
            <w:vAlign w:val="center"/>
          </w:tcPr>
          <w:p w14:paraId="383BA082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828" w:type="dxa"/>
            <w:vAlign w:val="center"/>
          </w:tcPr>
          <w:p w14:paraId="28D9A14F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left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2372" w:type="dxa"/>
            <w:vAlign w:val="center"/>
          </w:tcPr>
          <w:p w14:paraId="47297DA5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555" w:type="dxa"/>
            <w:vAlign w:val="center"/>
          </w:tcPr>
          <w:p w14:paraId="624EDD3A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793" w:type="dxa"/>
            <w:vAlign w:val="center"/>
          </w:tcPr>
          <w:p w14:paraId="6AECD74A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</w:tr>
      <w:tr w14:paraId="5E5C06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930" w:type="dxa"/>
            <w:vAlign w:val="center"/>
          </w:tcPr>
          <w:p w14:paraId="113024E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610" w:type="dxa"/>
            <w:vAlign w:val="center"/>
          </w:tcPr>
          <w:p w14:paraId="6882D296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745" w:type="dxa"/>
            <w:vAlign w:val="center"/>
          </w:tcPr>
          <w:p w14:paraId="00ECBDAD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664" w:type="dxa"/>
            <w:vAlign w:val="center"/>
          </w:tcPr>
          <w:p w14:paraId="065E5688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677" w:type="dxa"/>
            <w:vAlign w:val="center"/>
          </w:tcPr>
          <w:p w14:paraId="66C7DD9E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828" w:type="dxa"/>
            <w:vAlign w:val="center"/>
          </w:tcPr>
          <w:p w14:paraId="199854E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left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2372" w:type="dxa"/>
            <w:vAlign w:val="center"/>
          </w:tcPr>
          <w:p w14:paraId="18228ECD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555" w:type="dxa"/>
            <w:vAlign w:val="center"/>
          </w:tcPr>
          <w:p w14:paraId="4AB6A008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793" w:type="dxa"/>
            <w:vAlign w:val="center"/>
          </w:tcPr>
          <w:p w14:paraId="5D95355F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</w:tr>
      <w:tr w14:paraId="39263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930" w:type="dxa"/>
            <w:vAlign w:val="center"/>
          </w:tcPr>
          <w:p w14:paraId="6B50B94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610" w:type="dxa"/>
            <w:vAlign w:val="center"/>
          </w:tcPr>
          <w:p w14:paraId="126DBBD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745" w:type="dxa"/>
            <w:vAlign w:val="center"/>
          </w:tcPr>
          <w:p w14:paraId="191DAFA2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664" w:type="dxa"/>
            <w:vAlign w:val="center"/>
          </w:tcPr>
          <w:p w14:paraId="3B29CA7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677" w:type="dxa"/>
            <w:vAlign w:val="center"/>
          </w:tcPr>
          <w:p w14:paraId="557B00FB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828" w:type="dxa"/>
            <w:vAlign w:val="center"/>
          </w:tcPr>
          <w:p w14:paraId="3C24B5E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left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2372" w:type="dxa"/>
            <w:vAlign w:val="center"/>
          </w:tcPr>
          <w:p w14:paraId="47BBEFB8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555" w:type="dxa"/>
            <w:vAlign w:val="center"/>
          </w:tcPr>
          <w:p w14:paraId="2E097821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793" w:type="dxa"/>
            <w:vAlign w:val="center"/>
          </w:tcPr>
          <w:p w14:paraId="773B69D9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</w:tr>
      <w:tr w14:paraId="3BA70E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930" w:type="dxa"/>
            <w:vAlign w:val="center"/>
          </w:tcPr>
          <w:p w14:paraId="427797B0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610" w:type="dxa"/>
            <w:vAlign w:val="center"/>
          </w:tcPr>
          <w:p w14:paraId="10D41632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745" w:type="dxa"/>
            <w:vAlign w:val="center"/>
          </w:tcPr>
          <w:p w14:paraId="2DAF2EFD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664" w:type="dxa"/>
            <w:vAlign w:val="center"/>
          </w:tcPr>
          <w:p w14:paraId="3EDBEEB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677" w:type="dxa"/>
            <w:vAlign w:val="center"/>
          </w:tcPr>
          <w:p w14:paraId="1A359E82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828" w:type="dxa"/>
            <w:vAlign w:val="center"/>
          </w:tcPr>
          <w:p w14:paraId="3016CF19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left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2372" w:type="dxa"/>
            <w:vAlign w:val="center"/>
          </w:tcPr>
          <w:p w14:paraId="1493ABA6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555" w:type="dxa"/>
            <w:vAlign w:val="center"/>
          </w:tcPr>
          <w:p w14:paraId="21D9EA49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793" w:type="dxa"/>
            <w:vAlign w:val="center"/>
          </w:tcPr>
          <w:p w14:paraId="2ACF25B9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</w:tr>
      <w:tr w14:paraId="6C1039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930" w:type="dxa"/>
            <w:vAlign w:val="center"/>
          </w:tcPr>
          <w:p w14:paraId="51B52B1F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610" w:type="dxa"/>
            <w:vAlign w:val="center"/>
          </w:tcPr>
          <w:p w14:paraId="3A4C8F3D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745" w:type="dxa"/>
            <w:vAlign w:val="center"/>
          </w:tcPr>
          <w:p w14:paraId="39EF477B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664" w:type="dxa"/>
            <w:vAlign w:val="center"/>
          </w:tcPr>
          <w:p w14:paraId="7196256D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677" w:type="dxa"/>
            <w:vAlign w:val="center"/>
          </w:tcPr>
          <w:p w14:paraId="5E6D173A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828" w:type="dxa"/>
            <w:vAlign w:val="center"/>
          </w:tcPr>
          <w:p w14:paraId="2C1B32A3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left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2372" w:type="dxa"/>
            <w:vAlign w:val="center"/>
          </w:tcPr>
          <w:p w14:paraId="59A29352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1555" w:type="dxa"/>
            <w:vAlign w:val="center"/>
          </w:tcPr>
          <w:p w14:paraId="2628F48C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  <w:tc>
          <w:tcPr>
            <w:tcW w:w="793" w:type="dxa"/>
            <w:vAlign w:val="center"/>
          </w:tcPr>
          <w:p w14:paraId="12080D4A">
            <w:pPr>
              <w:keepNext w:val="0"/>
              <w:keepLines w:val="0"/>
              <w:widowControl/>
              <w:suppressLineNumbers w:val="0"/>
              <w:snapToGrid w:val="0"/>
              <w:spacing w:before="0" w:beforeAutospacing="0" w:after="120" w:afterAutospacing="0" w:line="240" w:lineRule="auto"/>
              <w:ind w:left="0" w:leftChars="0" w:right="0" w:rightChars="0" w:firstLine="0" w:firstLineChars="0"/>
              <w:jc w:val="center"/>
              <w:rPr>
                <w:rFonts w:ascii="Segoe UI Emoji" w:hAnsi="Segoe UI Emoji" w:eastAsia="宋体" w:cs="Segoe UI Emoji"/>
                <w:b w:val="0"/>
                <w:i w:val="0"/>
                <w:iCs w:val="0"/>
                <w:caps w:val="0"/>
                <w:strike w:val="0"/>
                <w:color w:val="auto"/>
                <w:spacing w:val="4"/>
                <w:sz w:val="24"/>
                <w:szCs w:val="24"/>
                <w:u w:val="none"/>
                <w:vertAlign w:val="baseline"/>
              </w:rPr>
            </w:pPr>
          </w:p>
        </w:tc>
      </w:tr>
    </w:tbl>
    <w:p w14:paraId="52139CF3">
      <w:pPr>
        <w:keepNext w:val="0"/>
        <w:keepLines w:val="0"/>
        <w:widowControl/>
        <w:suppressLineNumbers w:val="0"/>
        <w:spacing w:before="0" w:beforeAutospacing="0" w:after="120" w:afterAutospacing="0" w:line="360" w:lineRule="auto"/>
        <w:ind w:left="0" w:leftChars="0" w:right="0" w:firstLine="496" w:firstLineChars="200"/>
        <w:jc w:val="both"/>
        <w:rPr>
          <w:rFonts w:hint="default" w:ascii="Segoe UI Emoji" w:hAnsi="Segoe UI Emoji" w:eastAsia="宋体" w:cs="Segoe UI Emoji"/>
          <w:b w:val="0"/>
          <w:i w:val="0"/>
          <w:iCs w:val="0"/>
          <w:caps w:val="0"/>
          <w:strike w:val="0"/>
          <w:color w:val="auto"/>
          <w:spacing w:val="4"/>
          <w:sz w:val="24"/>
          <w:szCs w:val="24"/>
          <w:u w:val="none"/>
          <w:lang w:val="en-US"/>
        </w:rPr>
      </w:pPr>
      <w:r>
        <w:rPr>
          <w:rFonts w:hint="default" w:ascii="Segoe UI Emoji" w:hAnsi="Segoe UI Emoji" w:eastAsia="宋体" w:cs="Segoe UI Emoji"/>
          <w:b w:val="0"/>
          <w:i w:val="0"/>
          <w:iCs w:val="0"/>
          <w:caps w:val="0"/>
          <w:strike w:val="0"/>
          <w:color w:val="auto"/>
          <w:spacing w:val="4"/>
          <w:kern w:val="0"/>
          <w:sz w:val="24"/>
          <w:szCs w:val="24"/>
          <w:u w:val="none"/>
          <w:lang w:val="en-US" w:eastAsia="zh-CN" w:bidi="ar"/>
        </w:rPr>
        <w:t>​</w:t>
      </w:r>
      <w:r>
        <w:rPr>
          <w:rFonts w:ascii="Segoe UI" w:hAnsi="Segoe UI" w:eastAsia="Segoe UI" w:cs="Segoe UI"/>
          <w:i w:val="0"/>
          <w:iCs w:val="0"/>
          <w:caps w:val="0"/>
          <w:color w:val="C00000"/>
          <w:spacing w:val="0"/>
          <w:sz w:val="24"/>
          <w:szCs w:val="24"/>
          <w:shd w:val="clear" w:fill="FFFFFF"/>
        </w:rPr>
        <w:t>备注：教师类别请按</w:t>
      </w:r>
      <w:r>
        <w:rPr>
          <w:rFonts w:hint="eastAsia" w:ascii="Segoe UI" w:hAnsi="Segoe UI" w:eastAsia="宋体" w:cs="Segoe UI"/>
          <w:i w:val="0"/>
          <w:iCs w:val="0"/>
          <w:caps w:val="0"/>
          <w:color w:val="C00000"/>
          <w:spacing w:val="0"/>
          <w:sz w:val="24"/>
          <w:szCs w:val="24"/>
          <w:shd w:val="clear" w:fill="FFFFFF"/>
          <w:lang w:eastAsia="zh-CN"/>
        </w:rPr>
        <w:t>“</w:t>
      </w:r>
      <w:r>
        <w:rPr>
          <w:rFonts w:ascii="Segoe UI" w:hAnsi="Segoe UI" w:eastAsia="Segoe UI" w:cs="Segoe UI"/>
          <w:i w:val="0"/>
          <w:iCs w:val="0"/>
          <w:caps w:val="0"/>
          <w:color w:val="C00000"/>
          <w:spacing w:val="0"/>
          <w:sz w:val="24"/>
          <w:szCs w:val="24"/>
          <w:shd w:val="clear" w:fill="FFFFFF"/>
        </w:rPr>
        <w:t>专业课教师/思政课教师/辅导员/其他</w:t>
      </w:r>
      <w:r>
        <w:rPr>
          <w:rFonts w:hint="eastAsia" w:ascii="Segoe UI" w:hAnsi="Segoe UI" w:eastAsia="宋体" w:cs="Segoe UI"/>
          <w:i w:val="0"/>
          <w:iCs w:val="0"/>
          <w:caps w:val="0"/>
          <w:color w:val="C00000"/>
          <w:spacing w:val="0"/>
          <w:sz w:val="24"/>
          <w:szCs w:val="24"/>
          <w:shd w:val="clear" w:fill="FFFFFF"/>
          <w:lang w:val="en-US" w:eastAsia="zh-CN"/>
        </w:rPr>
        <w:t>校内教师；企业兼职教师/技术人员</w:t>
      </w:r>
      <w:r>
        <w:rPr>
          <w:rFonts w:hint="eastAsia" w:ascii="Segoe UI" w:hAnsi="Segoe UI" w:eastAsia="宋体" w:cs="Segoe UI"/>
          <w:i w:val="0"/>
          <w:iCs w:val="0"/>
          <w:caps w:val="0"/>
          <w:color w:val="C00000"/>
          <w:spacing w:val="0"/>
          <w:sz w:val="24"/>
          <w:szCs w:val="24"/>
          <w:shd w:val="clear" w:fill="FFFFFF"/>
          <w:lang w:eastAsia="zh-CN"/>
        </w:rPr>
        <w:t>”</w:t>
      </w:r>
      <w:r>
        <w:rPr>
          <w:rFonts w:ascii="Segoe UI" w:hAnsi="Segoe UI" w:eastAsia="Segoe UI" w:cs="Segoe UI"/>
          <w:i w:val="0"/>
          <w:iCs w:val="0"/>
          <w:caps w:val="0"/>
          <w:color w:val="C00000"/>
          <w:spacing w:val="0"/>
          <w:sz w:val="24"/>
          <w:szCs w:val="24"/>
          <w:shd w:val="clear" w:fill="FFFFFF"/>
        </w:rPr>
        <w:t>分类填写。</w:t>
      </w:r>
    </w:p>
    <w:p w14:paraId="011768D2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Segoe UI Emoji">
    <w:panose1 w:val="020B0502040204020203"/>
    <w:charset w:val="00"/>
    <w:family w:val="auto"/>
    <w:pitch w:val="default"/>
    <w:sig w:usb0="00000001" w:usb1="02000000" w:usb2="00000000" w:usb3="00000000" w:csb0="0000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1A0AE4"/>
    <w:rsid w:val="301A0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2026-06-25T08:38:00Z</dcterms:created>
  <dc:creator>梨落</dc:creator>
  <cp:lastModifiedBy>梨落</cp:lastModifiedBy>
  <dcterms:modified xsi:type="dcterms:W3CDTF">2026-06-25T08:40:36Z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C97421FE0C6E4B2DBD9E2EDCBDDAA4E5_11</vt:lpwstr>
  </property>
  <property fmtid="{D5CDD505-2E9C-101B-9397-08002B2CF9AE}" pid="4" name="KSOTemplateDocerSaveRecord">
    <vt:lpwstr>eyJoZGlkIjoiNjg2NmQxMTYwNjFmNTlmMWJlNDY1YmZjYmNlN2MxNTkiLCJ1c2VySWQiOiIzNzk2OTQ0MTUifQ==</vt:lpwstr>
  </property>
</Properties>
</file>