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7AAC29">
      <w:pPr>
        <w:spacing w:line="560" w:lineRule="exac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</w:rPr>
        <w:t>附件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3</w:t>
      </w:r>
    </w:p>
    <w:p w14:paraId="51EB4BB6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>河南工业职业技术大学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val="en-US" w:eastAsia="zh-CN" w:bidi="ar"/>
        </w:rPr>
        <w:t>“金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基地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eastAsia="zh-CN" w:bidi="ar"/>
        </w:rPr>
        <w:t>”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0"/>
          <w:szCs w:val="40"/>
          <w:lang w:bidi="ar"/>
        </w:rPr>
        <w:t>申报汇总表</w:t>
      </w:r>
    </w:p>
    <w:p w14:paraId="540B8944">
      <w:pPr>
        <w:spacing w:line="560" w:lineRule="exact"/>
        <w:rPr>
          <w:rFonts w:hint="default" w:ascii="黑体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教学单位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bidi="ar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>盖章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bidi="ar"/>
        </w:rPr>
        <w:t>）：</w:t>
      </w:r>
      <w:r>
        <w:rPr>
          <w:rFonts w:hint="eastAsia" w:ascii="仿宋_GB2312" w:hAnsi="仿宋_GB2312" w:eastAsia="仿宋_GB2312" w:cs="仿宋_GB2312"/>
          <w:color w:val="000000"/>
          <w:kern w:val="0"/>
          <w:sz w:val="28"/>
          <w:szCs w:val="28"/>
          <w:lang w:val="en-US" w:eastAsia="zh-CN" w:bidi="ar"/>
        </w:rPr>
        <w:t xml:space="preserve">                   负责人（签字）：                填报日期：2026年  月  日</w:t>
      </w:r>
    </w:p>
    <w:tbl>
      <w:tblPr>
        <w:tblStyle w:val="2"/>
        <w:tblW w:w="4998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59"/>
        <w:gridCol w:w="1842"/>
        <w:gridCol w:w="1447"/>
        <w:gridCol w:w="1659"/>
        <w:gridCol w:w="2376"/>
        <w:gridCol w:w="1181"/>
        <w:gridCol w:w="1410"/>
        <w:gridCol w:w="1850"/>
        <w:gridCol w:w="739"/>
      </w:tblGrid>
      <w:tr w14:paraId="377F90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48C4B9A">
            <w:pPr>
              <w:widowControl/>
              <w:snapToGrid w:val="0"/>
              <w:spacing w:line="240" w:lineRule="exact"/>
              <w:jc w:val="center"/>
              <w:rPr>
                <w:rFonts w:hint="eastAsia" w:ascii="黑体" w:hAnsi="黑体" w:eastAsia="黑体" w:cs="黑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EDBE114">
            <w:pPr>
              <w:widowControl/>
              <w:snapToGrid w:val="0"/>
              <w:spacing w:line="240" w:lineRule="exact"/>
              <w:jc w:val="center"/>
              <w:rPr>
                <w:rFonts w:ascii="黑体" w:hAnsi="黑体" w:eastAsia="黑体" w:cs="黑体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基地名称</w:t>
            </w: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B949984">
            <w:pPr>
              <w:widowControl/>
              <w:snapToGrid w:val="0"/>
              <w:spacing w:line="240" w:lineRule="exact"/>
              <w:jc w:val="center"/>
              <w:rPr>
                <w:rFonts w:hint="eastAsia" w:ascii="黑体" w:hAnsi="黑体" w:eastAsia="黑体" w:cs="黑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专业名称（代码）</w:t>
            </w: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CB0781B">
            <w:pPr>
              <w:widowControl/>
              <w:snapToGrid w:val="0"/>
              <w:spacing w:line="240" w:lineRule="exact"/>
              <w:jc w:val="center"/>
              <w:rPr>
                <w:rFonts w:hint="eastAsia" w:ascii="黑体" w:hAnsi="黑体" w:eastAsia="黑体" w:cs="黑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主要面向产业领域</w:t>
            </w: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8E3477">
            <w:pPr>
              <w:widowControl/>
              <w:snapToGrid w:val="0"/>
              <w:spacing w:line="240" w:lineRule="exact"/>
              <w:jc w:val="center"/>
              <w:rPr>
                <w:rFonts w:hint="default" w:ascii="黑体" w:hAnsi="黑体" w:eastAsia="黑体" w:cs="黑体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合作企业名称</w:t>
            </w: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4A38893">
            <w:pPr>
              <w:widowControl/>
              <w:snapToGrid w:val="0"/>
              <w:spacing w:line="240" w:lineRule="exact"/>
              <w:jc w:val="center"/>
              <w:rPr>
                <w:rFonts w:ascii="黑体" w:hAnsi="黑体" w:eastAsia="黑体" w:cs="黑体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基地负责人</w:t>
            </w: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CF7E8DE">
            <w:pPr>
              <w:widowControl/>
              <w:snapToGrid w:val="0"/>
              <w:spacing w:line="240" w:lineRule="exact"/>
              <w:jc w:val="center"/>
              <w:rPr>
                <w:rFonts w:ascii="黑体" w:hAnsi="黑体" w:eastAsia="黑体" w:cs="黑体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职务（职称）</w:t>
            </w:r>
          </w:p>
        </w:tc>
        <w:tc>
          <w:tcPr>
            <w:tcW w:w="697" w:type="pc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D3C643B">
            <w:pPr>
              <w:widowControl/>
              <w:snapToGrid w:val="0"/>
              <w:spacing w:line="240" w:lineRule="exact"/>
              <w:jc w:val="center"/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  <w:lang w:val="en-US" w:eastAsia="zh-CN"/>
              </w:rPr>
              <w:t>联系电话</w:t>
            </w:r>
          </w:p>
        </w:tc>
        <w:tc>
          <w:tcPr>
            <w:tcW w:w="278" w:type="pc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703429B">
            <w:pPr>
              <w:widowControl/>
              <w:snapToGrid w:val="0"/>
              <w:spacing w:line="240" w:lineRule="exact"/>
              <w:jc w:val="center"/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</w:pPr>
            <w:r>
              <w:rPr>
                <w:rFonts w:hint="eastAsia" w:ascii="黑体" w:hAnsi="黑体" w:eastAsia="黑体" w:cs="黑体"/>
                <w:kern w:val="0"/>
                <w:sz w:val="21"/>
                <w:szCs w:val="21"/>
              </w:rPr>
              <w:t>备注</w:t>
            </w:r>
          </w:p>
        </w:tc>
      </w:tr>
      <w:tr w14:paraId="4124AAB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E266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A1ED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125D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0814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1B6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B0D5F1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2E8B9C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1B161B3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998DBCE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</w:tr>
      <w:tr w14:paraId="62F6E2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0BACB0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80D6407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40719A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2B36F8A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54E9782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5E041119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9D6150C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B4259F3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11E107D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</w:tr>
      <w:tr w14:paraId="085CF82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9" w:hRule="atLeast"/>
        </w:trPr>
        <w:tc>
          <w:tcPr>
            <w:tcW w:w="2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48DF4B4B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5B84442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3B800CF6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4F84554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6AB49A06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44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70216B7F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3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1C49F34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6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229EFD60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2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14:paraId="0920A610">
            <w:pP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sz w:val="21"/>
                <w:szCs w:val="21"/>
              </w:rPr>
            </w:pPr>
          </w:p>
        </w:tc>
      </w:tr>
    </w:tbl>
    <w:p w14:paraId="1D39F927">
      <w:pP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bidi="ar"/>
        </w:rPr>
      </w:pPr>
    </w:p>
    <w:p w14:paraId="6A399358">
      <w:pPr>
        <w:rPr>
          <w:rFonts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bidi="ar"/>
        </w:rPr>
        <w:t>注：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val="en-US" w:eastAsia="zh-CN" w:bidi="ar"/>
        </w:rPr>
        <w:t>服务</w:t>
      </w:r>
      <w:r>
        <w:rPr>
          <w:rFonts w:hint="eastAsia" w:ascii="仿宋_GB2312" w:hAnsi="仿宋_GB2312" w:eastAsia="仿宋_GB2312" w:cs="仿宋_GB2312"/>
          <w:color w:val="000000"/>
          <w:kern w:val="0"/>
          <w:sz w:val="24"/>
          <w:szCs w:val="24"/>
          <w:lang w:bidi="ar"/>
        </w:rPr>
        <w:t>的专业可填写多个专业，用顿号分割。专业名称和代码以最新版《职业教育专业目录》为准。</w:t>
      </w:r>
    </w:p>
    <w:p w14:paraId="1D9CBEF1"/>
    <w:sectPr>
      <w:pgSz w:w="16838" w:h="11906" w:orient="landscape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B68BBE93-A2F3-4B4B-A65D-C0AC2EF45C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09DD5A36-5093-4895-AA86-826EDA3400E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Q0ODA1YWUxOTVjZjk3NjM3MDQ5ZmUyYjIwMzNmZGUifQ=="/>
  </w:docVars>
  <w:rsids>
    <w:rsidRoot w:val="00C507F1"/>
    <w:rsid w:val="00C507F1"/>
    <w:rsid w:val="00EF4065"/>
    <w:rsid w:val="0E041A0C"/>
    <w:rsid w:val="16542C73"/>
    <w:rsid w:val="1BC51582"/>
    <w:rsid w:val="1DFC248C"/>
    <w:rsid w:val="2920604A"/>
    <w:rsid w:val="3CC251CA"/>
    <w:rsid w:val="3D99601D"/>
    <w:rsid w:val="403F5CF0"/>
    <w:rsid w:val="409F44D4"/>
    <w:rsid w:val="466D0F19"/>
    <w:rsid w:val="47E26E94"/>
    <w:rsid w:val="51DD3F79"/>
    <w:rsid w:val="5D964551"/>
    <w:rsid w:val="5DDD419F"/>
    <w:rsid w:val="6807524B"/>
    <w:rsid w:val="6D7D6E13"/>
    <w:rsid w:val="74510D7A"/>
    <w:rsid w:val="776A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141</Words>
  <Characters>144</Characters>
  <Lines>1</Lines>
  <Paragraphs>1</Paragraphs>
  <TotalTime>1</TotalTime>
  <ScaleCrop>false</ScaleCrop>
  <LinksUpToDate>false</LinksUpToDate>
  <CharactersWithSpaces>183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2023-11-29T06:19:00Z</dcterms:created>
  <dc:creator>实践教学科</dc:creator>
  <cp:lastModifiedBy>流火与蔷薇河</cp:lastModifiedBy>
  <cp:lastPrinted>2026-06-25T00:39:42Z</cp:lastPrinted>
  <dcterms:modified xsi:type="dcterms:W3CDTF">2026-06-25T00:39:48Z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EEEDD495BF724316A0B1503BA85A065A_13</vt:lpwstr>
  </property>
  <property fmtid="{D5CDD505-2E9C-101B-9397-08002B2CF9AE}" pid="4" name="KSOTemplateDocerSaveRecord">
    <vt:lpwstr>eyJoZGlkIjoiOTllMGU4MmU4Y2JkZDE1NTBiZmU0MjkzM2MyMzQyMTEiLCJ1c2VySWQiOiI2MDA0MzgyMTgifQ==</vt:lpwstr>
  </property>
</Properties>
</file>