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492E5">
      <w:pPr>
        <w:rPr>
          <w:rFonts w:hint="eastAsia" w:ascii="黑体" w:hAnsi="黑体" w:eastAsia="黑体"/>
          <w:sz w:val="32"/>
          <w:szCs w:val="32"/>
        </w:rPr>
      </w:pPr>
      <w:r>
        <w:rPr>
          <w:rFonts w:hint="eastAsia" w:ascii="黑体" w:hAnsi="黑体" w:eastAsia="黑体"/>
          <w:sz w:val="32"/>
          <w:szCs w:val="32"/>
        </w:rPr>
        <w:t>附件2</w:t>
      </w:r>
    </w:p>
    <w:p w14:paraId="7044588B">
      <w:pPr>
        <w:rPr>
          <w:rFonts w:hint="eastAsia" w:ascii="黑体" w:hAnsi="黑体" w:eastAsia="黑体"/>
          <w:sz w:val="32"/>
          <w:szCs w:val="32"/>
        </w:rPr>
      </w:pPr>
    </w:p>
    <w:p w14:paraId="0905C848">
      <w:pPr>
        <w:widowControl/>
        <w:snapToGrid w:val="0"/>
        <w:jc w:val="center"/>
        <w:outlineLvl w:val="1"/>
        <w:rPr>
          <w:rFonts w:hint="eastAsia" w:ascii="方正小标宋简体" w:hAnsi="方正小标宋简体" w:eastAsia="方正小标宋简体" w:cs="方正小标宋简体"/>
          <w:bCs/>
          <w:kern w:val="36"/>
          <w:sz w:val="44"/>
          <w:szCs w:val="44"/>
        </w:rPr>
      </w:pPr>
      <w:r>
        <w:rPr>
          <w:rFonts w:hint="eastAsia" w:ascii="方正小标宋简体" w:hAnsi="方正小标宋简体" w:eastAsia="方正小标宋简体" w:cs="方正小标宋简体"/>
          <w:bCs/>
          <w:kern w:val="36"/>
          <w:sz w:val="44"/>
          <w:szCs w:val="44"/>
        </w:rPr>
        <w:t>中国国际大学生创新大赛（2025）河南省</w:t>
      </w:r>
      <w:r>
        <w:rPr>
          <w:rFonts w:hint="eastAsia" w:ascii="方正小标宋简体" w:hAnsi="方正小标宋简体" w:eastAsia="方正小标宋简体" w:cs="方正小标宋简体"/>
          <w:bCs/>
          <w:color w:val="000000"/>
          <w:kern w:val="36"/>
          <w:sz w:val="44"/>
          <w:szCs w:val="44"/>
        </w:rPr>
        <w:t>职教赛道</w:t>
      </w:r>
      <w:r>
        <w:rPr>
          <w:rFonts w:hint="eastAsia" w:ascii="方正小标宋简体" w:hAnsi="方正小标宋简体" w:eastAsia="方正小标宋简体" w:cs="方正小标宋简体"/>
          <w:bCs/>
          <w:kern w:val="36"/>
          <w:sz w:val="44"/>
          <w:szCs w:val="44"/>
        </w:rPr>
        <w:t>重点培育项目</w:t>
      </w:r>
    </w:p>
    <w:p w14:paraId="3DE12854">
      <w:pPr>
        <w:widowControl/>
        <w:snapToGrid w:val="0"/>
        <w:jc w:val="center"/>
        <w:outlineLvl w:val="1"/>
        <w:rPr>
          <w:rFonts w:ascii="微软雅黑" w:hAnsi="Times New Roman" w:eastAsia="微软雅黑"/>
          <w:bCs/>
          <w:kern w:val="36"/>
          <w:sz w:val="44"/>
          <w:szCs w:val="44"/>
        </w:rPr>
      </w:pPr>
      <w:r>
        <w:rPr>
          <w:rFonts w:hint="eastAsia" w:ascii="方正小标宋简体" w:hAnsi="方正小标宋简体" w:eastAsia="方正小标宋简体" w:cs="方正小标宋简体"/>
          <w:bCs/>
          <w:kern w:val="36"/>
          <w:sz w:val="44"/>
          <w:szCs w:val="44"/>
        </w:rPr>
        <w:t>推荐汇总表</w:t>
      </w:r>
    </w:p>
    <w:p w14:paraId="01D504DF">
      <w:pPr>
        <w:rPr>
          <w:rFonts w:ascii="楷体_GB2312" w:eastAsia="楷体_GB2312"/>
          <w:sz w:val="28"/>
          <w:szCs w:val="28"/>
          <w:u w:val="single"/>
        </w:rPr>
      </w:pPr>
      <w:r>
        <w:rPr>
          <w:rFonts w:hint="eastAsia" w:ascii="楷体_GB2312" w:eastAsia="楷体_GB2312"/>
          <w:sz w:val="28"/>
          <w:szCs w:val="28"/>
        </w:rPr>
        <w:t>学</w:t>
      </w:r>
      <w:r>
        <w:rPr>
          <w:rFonts w:hint="eastAsia" w:ascii="楷体_GB2312" w:eastAsia="楷体_GB2312"/>
          <w:sz w:val="28"/>
          <w:szCs w:val="28"/>
          <w:lang w:val="en-US" w:eastAsia="zh-CN"/>
        </w:rPr>
        <w:t>院</w:t>
      </w:r>
      <w:r>
        <w:rPr>
          <w:rFonts w:hint="eastAsia" w:ascii="楷体_GB2312" w:eastAsia="楷体_GB2312"/>
          <w:sz w:val="28"/>
          <w:szCs w:val="28"/>
        </w:rPr>
        <w:t>名称（公章）：</w:t>
      </w:r>
      <w:r>
        <w:rPr>
          <w:rFonts w:hint="eastAsia" w:ascii="楷体_GB2312" w:eastAsia="楷体_GB2312"/>
          <w:sz w:val="28"/>
          <w:szCs w:val="28"/>
          <w:u w:val="single"/>
        </w:rPr>
        <w:t xml:space="preserve">                   </w:t>
      </w:r>
      <w:r>
        <w:rPr>
          <w:rFonts w:hint="eastAsia" w:ascii="楷体_GB2312" w:eastAsia="楷体_GB2312"/>
          <w:sz w:val="28"/>
          <w:szCs w:val="28"/>
        </w:rPr>
        <w:t xml:space="preserve">  填表人姓名：</w:t>
      </w:r>
      <w:r>
        <w:rPr>
          <w:rFonts w:hint="eastAsia" w:ascii="楷体_GB2312" w:eastAsia="楷体_GB2312"/>
          <w:sz w:val="28"/>
          <w:szCs w:val="28"/>
          <w:u w:val="single"/>
        </w:rPr>
        <w:t xml:space="preserve">            </w:t>
      </w:r>
      <w:r>
        <w:rPr>
          <w:rFonts w:hint="eastAsia" w:ascii="楷体_GB2312" w:eastAsia="楷体_GB2312"/>
          <w:sz w:val="28"/>
          <w:szCs w:val="28"/>
        </w:rPr>
        <w:t xml:space="preserve">    电话：</w:t>
      </w:r>
      <w:r>
        <w:rPr>
          <w:rFonts w:hint="eastAsia" w:ascii="楷体_GB2312" w:eastAsia="楷体_GB2312"/>
          <w:sz w:val="28"/>
          <w:szCs w:val="28"/>
          <w:u w:val="single"/>
        </w:rPr>
        <w:t xml:space="preserve">               </w:t>
      </w:r>
    </w:p>
    <w:tbl>
      <w:tblPr>
        <w:tblStyle w:val="3"/>
        <w:tblW w:w="13006" w:type="dxa"/>
        <w:jc w:val="center"/>
        <w:tblLayout w:type="fixed"/>
        <w:tblCellMar>
          <w:top w:w="0" w:type="dxa"/>
          <w:left w:w="108" w:type="dxa"/>
          <w:bottom w:w="0" w:type="dxa"/>
          <w:right w:w="108" w:type="dxa"/>
        </w:tblCellMar>
      </w:tblPr>
      <w:tblGrid>
        <w:gridCol w:w="707"/>
        <w:gridCol w:w="1479"/>
        <w:gridCol w:w="1725"/>
        <w:gridCol w:w="1404"/>
        <w:gridCol w:w="1350"/>
        <w:gridCol w:w="1500"/>
        <w:gridCol w:w="2018"/>
        <w:gridCol w:w="1459"/>
        <w:gridCol w:w="1364"/>
      </w:tblGrid>
      <w:tr w14:paraId="5E0EF894">
        <w:tblPrEx>
          <w:tblCellMar>
            <w:top w:w="0" w:type="dxa"/>
            <w:left w:w="108" w:type="dxa"/>
            <w:bottom w:w="0" w:type="dxa"/>
            <w:right w:w="108" w:type="dxa"/>
          </w:tblCellMar>
        </w:tblPrEx>
        <w:trPr>
          <w:trHeight w:val="42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64289722">
            <w:pPr>
              <w:kinsoku w:val="0"/>
              <w:autoSpaceDE w:val="0"/>
              <w:autoSpaceDN w:val="0"/>
              <w:adjustRightInd w:val="0"/>
              <w:snapToGrid w:val="0"/>
              <w:jc w:val="center"/>
              <w:textAlignment w:val="center"/>
              <w:rPr>
                <w:rFonts w:hint="eastAsia" w:ascii="黑体" w:hAnsi="黑体" w:eastAsia="黑体" w:cs="Arial"/>
                <w:color w:val="000000"/>
                <w:sz w:val="24"/>
              </w:rPr>
            </w:pPr>
            <w:r>
              <w:rPr>
                <w:rFonts w:hint="eastAsia" w:ascii="黑体" w:hAnsi="黑体" w:eastAsia="黑体"/>
                <w:sz w:val="24"/>
              </w:rPr>
              <w:t>序号</w:t>
            </w:r>
          </w:p>
        </w:tc>
        <w:tc>
          <w:tcPr>
            <w:tcW w:w="1479" w:type="dxa"/>
            <w:tcBorders>
              <w:top w:val="single" w:color="000000" w:sz="4" w:space="0"/>
              <w:left w:val="nil"/>
              <w:bottom w:val="single" w:color="000000" w:sz="4" w:space="0"/>
              <w:right w:val="single" w:color="000000" w:sz="4" w:space="0"/>
            </w:tcBorders>
            <w:noWrap/>
            <w:vAlign w:val="center"/>
          </w:tcPr>
          <w:p w14:paraId="043ACF12">
            <w:pPr>
              <w:kinsoku w:val="0"/>
              <w:autoSpaceDE w:val="0"/>
              <w:autoSpaceDN w:val="0"/>
              <w:adjustRightInd w:val="0"/>
              <w:snapToGrid w:val="0"/>
              <w:jc w:val="center"/>
              <w:textAlignment w:val="center"/>
              <w:rPr>
                <w:rFonts w:hint="eastAsia" w:ascii="黑体" w:hAnsi="黑体" w:eastAsia="黑体" w:cs="Arial"/>
                <w:color w:val="000000"/>
                <w:sz w:val="24"/>
                <w:lang w:eastAsia="zh-CN"/>
              </w:rPr>
            </w:pPr>
            <w:r>
              <w:rPr>
                <w:rFonts w:hint="eastAsia" w:ascii="黑体" w:hAnsi="黑体" w:eastAsia="黑体"/>
                <w:sz w:val="24"/>
                <w:lang w:val="en-US" w:eastAsia="zh-CN"/>
              </w:rPr>
              <w:t>学院</w:t>
            </w:r>
          </w:p>
        </w:tc>
        <w:tc>
          <w:tcPr>
            <w:tcW w:w="1725" w:type="dxa"/>
            <w:tcBorders>
              <w:top w:val="single" w:color="000000" w:sz="4" w:space="0"/>
              <w:left w:val="nil"/>
              <w:bottom w:val="single" w:color="000000" w:sz="4" w:space="0"/>
              <w:right w:val="single" w:color="000000" w:sz="4" w:space="0"/>
            </w:tcBorders>
            <w:noWrap/>
            <w:vAlign w:val="center"/>
          </w:tcPr>
          <w:p w14:paraId="5F26963E">
            <w:pPr>
              <w:kinsoku w:val="0"/>
              <w:autoSpaceDE w:val="0"/>
              <w:autoSpaceDN w:val="0"/>
              <w:adjustRightInd w:val="0"/>
              <w:snapToGrid w:val="0"/>
              <w:jc w:val="center"/>
              <w:textAlignment w:val="center"/>
              <w:rPr>
                <w:rFonts w:hint="eastAsia" w:ascii="黑体" w:hAnsi="黑体" w:eastAsia="黑体" w:cs="Arial"/>
                <w:color w:val="000000"/>
                <w:sz w:val="24"/>
              </w:rPr>
            </w:pPr>
            <w:r>
              <w:rPr>
                <w:rFonts w:hint="eastAsia" w:ascii="黑体" w:hAnsi="黑体" w:eastAsia="黑体"/>
                <w:sz w:val="24"/>
              </w:rPr>
              <w:t>项目名称</w:t>
            </w:r>
          </w:p>
        </w:tc>
        <w:tc>
          <w:tcPr>
            <w:tcW w:w="1404" w:type="dxa"/>
            <w:tcBorders>
              <w:top w:val="single" w:color="000000" w:sz="4" w:space="0"/>
              <w:left w:val="nil"/>
              <w:bottom w:val="single" w:color="000000" w:sz="4" w:space="0"/>
              <w:right w:val="single" w:color="000000" w:sz="4" w:space="0"/>
            </w:tcBorders>
            <w:noWrap/>
            <w:vAlign w:val="center"/>
          </w:tcPr>
          <w:p w14:paraId="665EA4E8">
            <w:pPr>
              <w:kinsoku w:val="0"/>
              <w:autoSpaceDE w:val="0"/>
              <w:autoSpaceDN w:val="0"/>
              <w:adjustRightInd w:val="0"/>
              <w:snapToGrid w:val="0"/>
              <w:jc w:val="center"/>
              <w:textAlignment w:val="center"/>
              <w:rPr>
                <w:rFonts w:hint="eastAsia" w:ascii="黑体" w:hAnsi="黑体" w:eastAsia="黑体" w:cs="Arial"/>
                <w:color w:val="000000"/>
                <w:sz w:val="24"/>
              </w:rPr>
            </w:pPr>
            <w:r>
              <w:rPr>
                <w:rFonts w:hint="eastAsia" w:ascii="黑体" w:hAnsi="黑体" w:eastAsia="黑体"/>
                <w:sz w:val="24"/>
              </w:rPr>
              <w:t>项目组别</w:t>
            </w:r>
          </w:p>
        </w:tc>
        <w:tc>
          <w:tcPr>
            <w:tcW w:w="1350" w:type="dxa"/>
            <w:tcBorders>
              <w:top w:val="single" w:color="000000" w:sz="4" w:space="0"/>
              <w:left w:val="nil"/>
              <w:bottom w:val="single" w:color="000000" w:sz="4" w:space="0"/>
              <w:right w:val="single" w:color="000000" w:sz="4" w:space="0"/>
            </w:tcBorders>
            <w:noWrap/>
            <w:vAlign w:val="center"/>
          </w:tcPr>
          <w:p w14:paraId="57E9570F">
            <w:pPr>
              <w:kinsoku w:val="0"/>
              <w:autoSpaceDE w:val="0"/>
              <w:autoSpaceDN w:val="0"/>
              <w:adjustRightInd w:val="0"/>
              <w:snapToGrid w:val="0"/>
              <w:jc w:val="center"/>
              <w:textAlignment w:val="center"/>
              <w:rPr>
                <w:rFonts w:hint="eastAsia" w:ascii="黑体" w:hAnsi="黑体" w:eastAsia="黑体" w:cs="Arial"/>
                <w:color w:val="000000"/>
                <w:sz w:val="24"/>
              </w:rPr>
            </w:pPr>
            <w:r>
              <w:rPr>
                <w:rFonts w:hint="eastAsia" w:ascii="黑体" w:hAnsi="黑体" w:eastAsia="黑体"/>
                <w:sz w:val="24"/>
              </w:rPr>
              <w:t>项目类型</w:t>
            </w:r>
          </w:p>
        </w:tc>
        <w:tc>
          <w:tcPr>
            <w:tcW w:w="1500" w:type="dxa"/>
            <w:tcBorders>
              <w:top w:val="single" w:color="000000" w:sz="4" w:space="0"/>
              <w:left w:val="nil"/>
              <w:bottom w:val="single" w:color="000000" w:sz="4" w:space="0"/>
              <w:right w:val="single" w:color="000000" w:sz="4" w:space="0"/>
            </w:tcBorders>
            <w:noWrap/>
            <w:vAlign w:val="center"/>
          </w:tcPr>
          <w:p w14:paraId="2DBDC12D">
            <w:pPr>
              <w:kinsoku w:val="0"/>
              <w:autoSpaceDE w:val="0"/>
              <w:autoSpaceDN w:val="0"/>
              <w:adjustRightInd w:val="0"/>
              <w:snapToGrid w:val="0"/>
              <w:jc w:val="center"/>
              <w:textAlignment w:val="center"/>
              <w:rPr>
                <w:rFonts w:hint="eastAsia" w:ascii="黑体" w:hAnsi="黑体" w:eastAsia="黑体" w:cs="Arial"/>
                <w:color w:val="000000"/>
                <w:sz w:val="24"/>
              </w:rPr>
            </w:pPr>
            <w:r>
              <w:rPr>
                <w:rFonts w:hint="eastAsia" w:ascii="黑体" w:hAnsi="黑体" w:eastAsia="黑体"/>
                <w:sz w:val="24"/>
              </w:rPr>
              <w:t>负责人</w:t>
            </w:r>
          </w:p>
        </w:tc>
        <w:tc>
          <w:tcPr>
            <w:tcW w:w="2018" w:type="dxa"/>
            <w:tcBorders>
              <w:top w:val="single" w:color="000000" w:sz="4" w:space="0"/>
              <w:left w:val="nil"/>
              <w:bottom w:val="single" w:color="000000" w:sz="4" w:space="0"/>
              <w:right w:val="single" w:color="000000" w:sz="4" w:space="0"/>
            </w:tcBorders>
            <w:noWrap/>
            <w:vAlign w:val="center"/>
          </w:tcPr>
          <w:p w14:paraId="63A8B64F">
            <w:pPr>
              <w:kinsoku w:val="0"/>
              <w:autoSpaceDE w:val="0"/>
              <w:autoSpaceDN w:val="0"/>
              <w:adjustRightInd w:val="0"/>
              <w:snapToGrid w:val="0"/>
              <w:jc w:val="center"/>
              <w:textAlignment w:val="center"/>
              <w:rPr>
                <w:rFonts w:hint="eastAsia" w:ascii="黑体" w:hAnsi="黑体" w:eastAsia="黑体" w:cs="Arial"/>
                <w:color w:val="000000"/>
                <w:sz w:val="24"/>
              </w:rPr>
            </w:pPr>
            <w:r>
              <w:rPr>
                <w:rFonts w:hint="eastAsia" w:ascii="黑体" w:hAnsi="黑体" w:eastAsia="黑体"/>
                <w:sz w:val="24"/>
              </w:rPr>
              <w:t>项目团队</w:t>
            </w:r>
          </w:p>
        </w:tc>
        <w:tc>
          <w:tcPr>
            <w:tcW w:w="1459" w:type="dxa"/>
            <w:tcBorders>
              <w:top w:val="single" w:color="000000" w:sz="4" w:space="0"/>
              <w:left w:val="nil"/>
              <w:bottom w:val="single" w:color="000000" w:sz="4" w:space="0"/>
              <w:right w:val="single" w:color="000000" w:sz="4" w:space="0"/>
            </w:tcBorders>
            <w:noWrap/>
            <w:vAlign w:val="center"/>
          </w:tcPr>
          <w:p w14:paraId="5A66E22B">
            <w:pPr>
              <w:kinsoku w:val="0"/>
              <w:autoSpaceDE w:val="0"/>
              <w:autoSpaceDN w:val="0"/>
              <w:adjustRightInd w:val="0"/>
              <w:snapToGrid w:val="0"/>
              <w:jc w:val="center"/>
              <w:textAlignment w:val="center"/>
              <w:rPr>
                <w:rFonts w:hint="eastAsia" w:ascii="黑体" w:hAnsi="黑体" w:eastAsia="黑体" w:cs="Arial"/>
                <w:color w:val="000000"/>
                <w:sz w:val="24"/>
              </w:rPr>
            </w:pPr>
            <w:r>
              <w:rPr>
                <w:rFonts w:hint="eastAsia" w:ascii="黑体" w:hAnsi="黑体" w:eastAsia="黑体"/>
                <w:sz w:val="24"/>
              </w:rPr>
              <w:t>指导教师</w:t>
            </w:r>
          </w:p>
        </w:tc>
        <w:tc>
          <w:tcPr>
            <w:tcW w:w="1364" w:type="dxa"/>
            <w:tcBorders>
              <w:top w:val="single" w:color="000000" w:sz="4" w:space="0"/>
              <w:left w:val="nil"/>
              <w:bottom w:val="single" w:color="000000" w:sz="4" w:space="0"/>
              <w:right w:val="single" w:color="000000" w:sz="4" w:space="0"/>
            </w:tcBorders>
            <w:noWrap/>
            <w:vAlign w:val="center"/>
          </w:tcPr>
          <w:p w14:paraId="37FF73EC">
            <w:pPr>
              <w:kinsoku w:val="0"/>
              <w:autoSpaceDE w:val="0"/>
              <w:autoSpaceDN w:val="0"/>
              <w:adjustRightInd w:val="0"/>
              <w:snapToGrid w:val="0"/>
              <w:jc w:val="center"/>
              <w:textAlignment w:val="center"/>
              <w:rPr>
                <w:rFonts w:hint="eastAsia" w:ascii="黑体" w:hAnsi="黑体" w:eastAsia="黑体" w:cs="Arial"/>
                <w:color w:val="000000"/>
                <w:sz w:val="24"/>
              </w:rPr>
            </w:pPr>
            <w:r>
              <w:rPr>
                <w:rFonts w:hint="eastAsia" w:ascii="黑体" w:hAnsi="黑体" w:eastAsia="黑体"/>
                <w:sz w:val="24"/>
              </w:rPr>
              <w:t>备注</w:t>
            </w:r>
          </w:p>
        </w:tc>
      </w:tr>
      <w:tr w14:paraId="62018473">
        <w:tblPrEx>
          <w:tblCellMar>
            <w:top w:w="0" w:type="dxa"/>
            <w:left w:w="108" w:type="dxa"/>
            <w:bottom w:w="0" w:type="dxa"/>
            <w:right w:w="108" w:type="dxa"/>
          </w:tblCellMar>
        </w:tblPrEx>
        <w:trPr>
          <w:trHeight w:val="42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7F63296B">
            <w:pPr>
              <w:kinsoku w:val="0"/>
              <w:autoSpaceDE w:val="0"/>
              <w:autoSpaceDN w:val="0"/>
              <w:adjustRightInd w:val="0"/>
              <w:snapToGrid w:val="0"/>
              <w:jc w:val="center"/>
              <w:textAlignment w:val="center"/>
              <w:rPr>
                <w:rFonts w:hAnsi="Arial" w:cs="Arial"/>
                <w:color w:val="000000"/>
                <w:sz w:val="24"/>
              </w:rPr>
            </w:pPr>
            <w:r>
              <w:rPr>
                <w:rFonts w:hint="eastAsia"/>
                <w:sz w:val="24"/>
              </w:rPr>
              <w:t>1</w:t>
            </w:r>
          </w:p>
        </w:tc>
        <w:tc>
          <w:tcPr>
            <w:tcW w:w="1479" w:type="dxa"/>
            <w:tcBorders>
              <w:top w:val="single" w:color="000000" w:sz="4" w:space="0"/>
              <w:left w:val="nil"/>
              <w:bottom w:val="single" w:color="000000" w:sz="4" w:space="0"/>
              <w:right w:val="single" w:color="000000" w:sz="4" w:space="0"/>
            </w:tcBorders>
            <w:noWrap/>
            <w:vAlign w:val="center"/>
          </w:tcPr>
          <w:p w14:paraId="1A38DE0B">
            <w:pPr>
              <w:kinsoku w:val="0"/>
              <w:autoSpaceDE w:val="0"/>
              <w:autoSpaceDN w:val="0"/>
              <w:adjustRightInd w:val="0"/>
              <w:snapToGrid w:val="0"/>
              <w:jc w:val="center"/>
              <w:textAlignment w:val="baseline"/>
              <w:rPr>
                <w:rFonts w:hAnsi="Arial" w:cs="Arial"/>
                <w:color w:val="000000"/>
                <w:sz w:val="24"/>
              </w:rPr>
            </w:pPr>
          </w:p>
        </w:tc>
        <w:tc>
          <w:tcPr>
            <w:tcW w:w="1725" w:type="dxa"/>
            <w:tcBorders>
              <w:top w:val="single" w:color="000000" w:sz="4" w:space="0"/>
              <w:left w:val="nil"/>
              <w:bottom w:val="single" w:color="000000" w:sz="4" w:space="0"/>
              <w:right w:val="single" w:color="000000" w:sz="4" w:space="0"/>
            </w:tcBorders>
            <w:noWrap/>
            <w:vAlign w:val="center"/>
          </w:tcPr>
          <w:p w14:paraId="12AAFC54">
            <w:pPr>
              <w:kinsoku w:val="0"/>
              <w:autoSpaceDE w:val="0"/>
              <w:autoSpaceDN w:val="0"/>
              <w:adjustRightInd w:val="0"/>
              <w:snapToGrid w:val="0"/>
              <w:textAlignment w:val="baseline"/>
              <w:rPr>
                <w:rFonts w:hAnsi="Arial" w:cs="Arial"/>
                <w:color w:val="000000"/>
                <w:sz w:val="24"/>
              </w:rPr>
            </w:pPr>
          </w:p>
        </w:tc>
        <w:tc>
          <w:tcPr>
            <w:tcW w:w="1404" w:type="dxa"/>
            <w:tcBorders>
              <w:top w:val="single" w:color="000000" w:sz="4" w:space="0"/>
              <w:left w:val="nil"/>
              <w:bottom w:val="single" w:color="000000" w:sz="4" w:space="0"/>
              <w:right w:val="single" w:color="000000" w:sz="4" w:space="0"/>
            </w:tcBorders>
            <w:noWrap/>
            <w:vAlign w:val="center"/>
          </w:tcPr>
          <w:p w14:paraId="449EDC10">
            <w:pPr>
              <w:kinsoku w:val="0"/>
              <w:autoSpaceDE w:val="0"/>
              <w:autoSpaceDN w:val="0"/>
              <w:adjustRightInd w:val="0"/>
              <w:snapToGrid w:val="0"/>
              <w:jc w:val="center"/>
              <w:textAlignment w:val="baseline"/>
              <w:rPr>
                <w:rFonts w:hAnsi="Arial" w:cs="Arial"/>
                <w:color w:val="000000"/>
                <w:sz w:val="24"/>
              </w:rPr>
            </w:pPr>
          </w:p>
        </w:tc>
        <w:tc>
          <w:tcPr>
            <w:tcW w:w="1350" w:type="dxa"/>
            <w:tcBorders>
              <w:top w:val="single" w:color="000000" w:sz="4" w:space="0"/>
              <w:left w:val="nil"/>
              <w:bottom w:val="single" w:color="000000" w:sz="4" w:space="0"/>
              <w:right w:val="single" w:color="000000" w:sz="4" w:space="0"/>
            </w:tcBorders>
            <w:noWrap/>
            <w:vAlign w:val="center"/>
          </w:tcPr>
          <w:p w14:paraId="1D6D1879">
            <w:pPr>
              <w:kinsoku w:val="0"/>
              <w:autoSpaceDE w:val="0"/>
              <w:autoSpaceDN w:val="0"/>
              <w:adjustRightInd w:val="0"/>
              <w:snapToGrid w:val="0"/>
              <w:jc w:val="center"/>
              <w:textAlignment w:val="baseline"/>
              <w:rPr>
                <w:rFonts w:hAnsi="Arial" w:cs="Arial"/>
                <w:color w:val="000000"/>
                <w:sz w:val="24"/>
              </w:rPr>
            </w:pPr>
          </w:p>
        </w:tc>
        <w:tc>
          <w:tcPr>
            <w:tcW w:w="1500" w:type="dxa"/>
            <w:tcBorders>
              <w:top w:val="single" w:color="000000" w:sz="4" w:space="0"/>
              <w:left w:val="nil"/>
              <w:bottom w:val="single" w:color="000000" w:sz="4" w:space="0"/>
              <w:right w:val="single" w:color="000000" w:sz="4" w:space="0"/>
            </w:tcBorders>
            <w:noWrap/>
            <w:vAlign w:val="center"/>
          </w:tcPr>
          <w:p w14:paraId="7D509872">
            <w:pPr>
              <w:kinsoku w:val="0"/>
              <w:autoSpaceDE w:val="0"/>
              <w:autoSpaceDN w:val="0"/>
              <w:adjustRightInd w:val="0"/>
              <w:snapToGrid w:val="0"/>
              <w:jc w:val="center"/>
              <w:textAlignment w:val="baseline"/>
              <w:rPr>
                <w:rFonts w:hAnsi="Arial" w:cs="Arial"/>
                <w:color w:val="000000"/>
                <w:sz w:val="24"/>
              </w:rPr>
            </w:pPr>
          </w:p>
        </w:tc>
        <w:tc>
          <w:tcPr>
            <w:tcW w:w="2018" w:type="dxa"/>
            <w:tcBorders>
              <w:top w:val="single" w:color="000000" w:sz="4" w:space="0"/>
              <w:left w:val="nil"/>
              <w:bottom w:val="single" w:color="000000" w:sz="4" w:space="0"/>
              <w:right w:val="single" w:color="000000" w:sz="4" w:space="0"/>
            </w:tcBorders>
            <w:noWrap/>
            <w:vAlign w:val="center"/>
          </w:tcPr>
          <w:p w14:paraId="17F539FD">
            <w:pPr>
              <w:kinsoku w:val="0"/>
              <w:autoSpaceDE w:val="0"/>
              <w:autoSpaceDN w:val="0"/>
              <w:adjustRightInd w:val="0"/>
              <w:snapToGrid w:val="0"/>
              <w:textAlignment w:val="baseline"/>
              <w:rPr>
                <w:rFonts w:hAnsi="Arial" w:cs="Arial"/>
                <w:color w:val="000000"/>
                <w:sz w:val="24"/>
              </w:rPr>
            </w:pPr>
          </w:p>
        </w:tc>
        <w:tc>
          <w:tcPr>
            <w:tcW w:w="1459" w:type="dxa"/>
            <w:tcBorders>
              <w:top w:val="single" w:color="000000" w:sz="4" w:space="0"/>
              <w:left w:val="nil"/>
              <w:bottom w:val="single" w:color="000000" w:sz="4" w:space="0"/>
              <w:right w:val="single" w:color="000000" w:sz="4" w:space="0"/>
            </w:tcBorders>
            <w:noWrap/>
            <w:vAlign w:val="center"/>
          </w:tcPr>
          <w:p w14:paraId="35BE5A08">
            <w:pPr>
              <w:kinsoku w:val="0"/>
              <w:autoSpaceDE w:val="0"/>
              <w:autoSpaceDN w:val="0"/>
              <w:adjustRightInd w:val="0"/>
              <w:snapToGrid w:val="0"/>
              <w:textAlignment w:val="baseline"/>
              <w:rPr>
                <w:rFonts w:hAnsi="Arial" w:cs="Arial"/>
                <w:color w:val="000000"/>
                <w:sz w:val="24"/>
              </w:rPr>
            </w:pPr>
          </w:p>
        </w:tc>
        <w:tc>
          <w:tcPr>
            <w:tcW w:w="1364" w:type="dxa"/>
            <w:tcBorders>
              <w:top w:val="single" w:color="000000" w:sz="4" w:space="0"/>
              <w:left w:val="nil"/>
              <w:bottom w:val="single" w:color="000000" w:sz="4" w:space="0"/>
              <w:right w:val="single" w:color="000000" w:sz="4" w:space="0"/>
            </w:tcBorders>
            <w:noWrap/>
            <w:vAlign w:val="center"/>
          </w:tcPr>
          <w:p w14:paraId="6290A472">
            <w:pPr>
              <w:kinsoku w:val="0"/>
              <w:autoSpaceDE w:val="0"/>
              <w:autoSpaceDN w:val="0"/>
              <w:adjustRightInd w:val="0"/>
              <w:snapToGrid w:val="0"/>
              <w:jc w:val="center"/>
              <w:textAlignment w:val="baseline"/>
              <w:rPr>
                <w:rFonts w:hAnsi="Arial" w:cs="Arial"/>
                <w:color w:val="000000"/>
                <w:sz w:val="24"/>
              </w:rPr>
            </w:pPr>
          </w:p>
        </w:tc>
      </w:tr>
      <w:tr w14:paraId="1DCAD0AD">
        <w:tblPrEx>
          <w:tblCellMar>
            <w:top w:w="0" w:type="dxa"/>
            <w:left w:w="108" w:type="dxa"/>
            <w:bottom w:w="0" w:type="dxa"/>
            <w:right w:w="108" w:type="dxa"/>
          </w:tblCellMar>
        </w:tblPrEx>
        <w:trPr>
          <w:trHeight w:val="42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6F432437">
            <w:pPr>
              <w:kinsoku w:val="0"/>
              <w:autoSpaceDE w:val="0"/>
              <w:autoSpaceDN w:val="0"/>
              <w:adjustRightInd w:val="0"/>
              <w:snapToGrid w:val="0"/>
              <w:jc w:val="center"/>
              <w:textAlignment w:val="center"/>
              <w:rPr>
                <w:rFonts w:hAnsi="Arial" w:cs="Arial"/>
                <w:color w:val="000000"/>
                <w:sz w:val="24"/>
              </w:rPr>
            </w:pPr>
            <w:r>
              <w:rPr>
                <w:rFonts w:hint="eastAsia"/>
                <w:sz w:val="24"/>
              </w:rPr>
              <w:t>2</w:t>
            </w:r>
          </w:p>
        </w:tc>
        <w:tc>
          <w:tcPr>
            <w:tcW w:w="1479" w:type="dxa"/>
            <w:tcBorders>
              <w:top w:val="single" w:color="000000" w:sz="4" w:space="0"/>
              <w:left w:val="nil"/>
              <w:bottom w:val="single" w:color="000000" w:sz="4" w:space="0"/>
              <w:right w:val="single" w:color="000000" w:sz="4" w:space="0"/>
            </w:tcBorders>
            <w:noWrap/>
            <w:vAlign w:val="center"/>
          </w:tcPr>
          <w:p w14:paraId="7DD13628">
            <w:pPr>
              <w:kinsoku w:val="0"/>
              <w:autoSpaceDE w:val="0"/>
              <w:autoSpaceDN w:val="0"/>
              <w:adjustRightInd w:val="0"/>
              <w:snapToGrid w:val="0"/>
              <w:jc w:val="center"/>
              <w:textAlignment w:val="baseline"/>
              <w:rPr>
                <w:rFonts w:hAnsi="Arial" w:cs="Arial"/>
                <w:color w:val="000000"/>
                <w:sz w:val="24"/>
              </w:rPr>
            </w:pPr>
          </w:p>
        </w:tc>
        <w:tc>
          <w:tcPr>
            <w:tcW w:w="1725" w:type="dxa"/>
            <w:tcBorders>
              <w:top w:val="single" w:color="000000" w:sz="4" w:space="0"/>
              <w:left w:val="nil"/>
              <w:bottom w:val="single" w:color="000000" w:sz="4" w:space="0"/>
              <w:right w:val="single" w:color="000000" w:sz="4" w:space="0"/>
            </w:tcBorders>
            <w:noWrap/>
            <w:vAlign w:val="center"/>
          </w:tcPr>
          <w:p w14:paraId="5E179730">
            <w:pPr>
              <w:kinsoku w:val="0"/>
              <w:autoSpaceDE w:val="0"/>
              <w:autoSpaceDN w:val="0"/>
              <w:adjustRightInd w:val="0"/>
              <w:snapToGrid w:val="0"/>
              <w:textAlignment w:val="baseline"/>
              <w:rPr>
                <w:rFonts w:hAnsi="Arial" w:cs="Arial"/>
                <w:color w:val="000000"/>
                <w:sz w:val="24"/>
              </w:rPr>
            </w:pPr>
          </w:p>
        </w:tc>
        <w:tc>
          <w:tcPr>
            <w:tcW w:w="1404" w:type="dxa"/>
            <w:tcBorders>
              <w:top w:val="single" w:color="000000" w:sz="4" w:space="0"/>
              <w:left w:val="nil"/>
              <w:bottom w:val="single" w:color="000000" w:sz="4" w:space="0"/>
              <w:right w:val="single" w:color="000000" w:sz="4" w:space="0"/>
            </w:tcBorders>
            <w:noWrap/>
            <w:vAlign w:val="center"/>
          </w:tcPr>
          <w:p w14:paraId="4A0FF39D">
            <w:pPr>
              <w:kinsoku w:val="0"/>
              <w:autoSpaceDE w:val="0"/>
              <w:autoSpaceDN w:val="0"/>
              <w:adjustRightInd w:val="0"/>
              <w:snapToGrid w:val="0"/>
              <w:jc w:val="center"/>
              <w:textAlignment w:val="baseline"/>
              <w:rPr>
                <w:rFonts w:hAnsi="Arial" w:cs="Arial"/>
                <w:color w:val="000000"/>
                <w:sz w:val="24"/>
              </w:rPr>
            </w:pPr>
          </w:p>
        </w:tc>
        <w:tc>
          <w:tcPr>
            <w:tcW w:w="1350" w:type="dxa"/>
            <w:tcBorders>
              <w:top w:val="single" w:color="000000" w:sz="4" w:space="0"/>
              <w:left w:val="nil"/>
              <w:bottom w:val="single" w:color="000000" w:sz="4" w:space="0"/>
              <w:right w:val="single" w:color="000000" w:sz="4" w:space="0"/>
            </w:tcBorders>
            <w:noWrap/>
            <w:vAlign w:val="center"/>
          </w:tcPr>
          <w:p w14:paraId="6101AC71">
            <w:pPr>
              <w:kinsoku w:val="0"/>
              <w:autoSpaceDE w:val="0"/>
              <w:autoSpaceDN w:val="0"/>
              <w:adjustRightInd w:val="0"/>
              <w:snapToGrid w:val="0"/>
              <w:jc w:val="center"/>
              <w:textAlignment w:val="baseline"/>
              <w:rPr>
                <w:rFonts w:hAnsi="Arial" w:cs="Arial"/>
                <w:color w:val="000000"/>
                <w:sz w:val="24"/>
              </w:rPr>
            </w:pPr>
          </w:p>
        </w:tc>
        <w:tc>
          <w:tcPr>
            <w:tcW w:w="1500" w:type="dxa"/>
            <w:tcBorders>
              <w:top w:val="single" w:color="000000" w:sz="4" w:space="0"/>
              <w:left w:val="nil"/>
              <w:bottom w:val="single" w:color="000000" w:sz="4" w:space="0"/>
              <w:right w:val="single" w:color="000000" w:sz="4" w:space="0"/>
            </w:tcBorders>
            <w:noWrap/>
            <w:vAlign w:val="center"/>
          </w:tcPr>
          <w:p w14:paraId="18416629">
            <w:pPr>
              <w:kinsoku w:val="0"/>
              <w:autoSpaceDE w:val="0"/>
              <w:autoSpaceDN w:val="0"/>
              <w:adjustRightInd w:val="0"/>
              <w:snapToGrid w:val="0"/>
              <w:jc w:val="center"/>
              <w:textAlignment w:val="baseline"/>
              <w:rPr>
                <w:rFonts w:hAnsi="Arial" w:cs="Arial"/>
                <w:color w:val="000000"/>
                <w:sz w:val="24"/>
              </w:rPr>
            </w:pPr>
          </w:p>
        </w:tc>
        <w:tc>
          <w:tcPr>
            <w:tcW w:w="2018" w:type="dxa"/>
            <w:tcBorders>
              <w:top w:val="single" w:color="000000" w:sz="4" w:space="0"/>
              <w:left w:val="nil"/>
              <w:bottom w:val="single" w:color="000000" w:sz="4" w:space="0"/>
              <w:right w:val="single" w:color="000000" w:sz="4" w:space="0"/>
            </w:tcBorders>
            <w:noWrap/>
            <w:vAlign w:val="center"/>
          </w:tcPr>
          <w:p w14:paraId="1FF8F715">
            <w:pPr>
              <w:kinsoku w:val="0"/>
              <w:autoSpaceDE w:val="0"/>
              <w:autoSpaceDN w:val="0"/>
              <w:adjustRightInd w:val="0"/>
              <w:snapToGrid w:val="0"/>
              <w:textAlignment w:val="baseline"/>
              <w:rPr>
                <w:rFonts w:hAnsi="Arial" w:cs="Arial"/>
                <w:color w:val="000000"/>
                <w:sz w:val="24"/>
              </w:rPr>
            </w:pPr>
          </w:p>
        </w:tc>
        <w:tc>
          <w:tcPr>
            <w:tcW w:w="1459" w:type="dxa"/>
            <w:tcBorders>
              <w:top w:val="single" w:color="000000" w:sz="4" w:space="0"/>
              <w:left w:val="nil"/>
              <w:bottom w:val="single" w:color="000000" w:sz="4" w:space="0"/>
              <w:right w:val="single" w:color="000000" w:sz="4" w:space="0"/>
            </w:tcBorders>
            <w:noWrap/>
            <w:vAlign w:val="center"/>
          </w:tcPr>
          <w:p w14:paraId="2D2B9F58">
            <w:pPr>
              <w:kinsoku w:val="0"/>
              <w:autoSpaceDE w:val="0"/>
              <w:autoSpaceDN w:val="0"/>
              <w:adjustRightInd w:val="0"/>
              <w:snapToGrid w:val="0"/>
              <w:textAlignment w:val="baseline"/>
              <w:rPr>
                <w:rFonts w:hAnsi="Arial" w:cs="Arial"/>
                <w:color w:val="000000"/>
                <w:sz w:val="24"/>
              </w:rPr>
            </w:pPr>
          </w:p>
        </w:tc>
        <w:tc>
          <w:tcPr>
            <w:tcW w:w="1364" w:type="dxa"/>
            <w:tcBorders>
              <w:top w:val="single" w:color="000000" w:sz="4" w:space="0"/>
              <w:left w:val="nil"/>
              <w:bottom w:val="single" w:color="000000" w:sz="4" w:space="0"/>
              <w:right w:val="single" w:color="000000" w:sz="4" w:space="0"/>
            </w:tcBorders>
            <w:noWrap/>
            <w:vAlign w:val="center"/>
          </w:tcPr>
          <w:p w14:paraId="7D8CCE14">
            <w:pPr>
              <w:kinsoku w:val="0"/>
              <w:autoSpaceDE w:val="0"/>
              <w:autoSpaceDN w:val="0"/>
              <w:adjustRightInd w:val="0"/>
              <w:snapToGrid w:val="0"/>
              <w:jc w:val="center"/>
              <w:textAlignment w:val="baseline"/>
              <w:rPr>
                <w:rFonts w:hAnsi="Arial" w:cs="Arial"/>
                <w:color w:val="000000"/>
                <w:sz w:val="24"/>
              </w:rPr>
            </w:pPr>
          </w:p>
        </w:tc>
      </w:tr>
      <w:tr w14:paraId="6A01B707">
        <w:tblPrEx>
          <w:tblCellMar>
            <w:top w:w="0" w:type="dxa"/>
            <w:left w:w="108" w:type="dxa"/>
            <w:bottom w:w="0" w:type="dxa"/>
            <w:right w:w="108" w:type="dxa"/>
          </w:tblCellMar>
        </w:tblPrEx>
        <w:trPr>
          <w:trHeight w:val="42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08B4369F">
            <w:pPr>
              <w:kinsoku w:val="0"/>
              <w:autoSpaceDE w:val="0"/>
              <w:autoSpaceDN w:val="0"/>
              <w:adjustRightInd w:val="0"/>
              <w:snapToGrid w:val="0"/>
              <w:jc w:val="center"/>
              <w:textAlignment w:val="center"/>
              <w:rPr>
                <w:rFonts w:hAnsi="Arial" w:cs="Arial"/>
                <w:color w:val="000000"/>
                <w:sz w:val="24"/>
              </w:rPr>
            </w:pPr>
            <w:r>
              <w:rPr>
                <w:rFonts w:hint="eastAsia"/>
                <w:sz w:val="24"/>
              </w:rPr>
              <w:t>3</w:t>
            </w:r>
          </w:p>
        </w:tc>
        <w:tc>
          <w:tcPr>
            <w:tcW w:w="1479" w:type="dxa"/>
            <w:tcBorders>
              <w:top w:val="single" w:color="000000" w:sz="4" w:space="0"/>
              <w:left w:val="nil"/>
              <w:bottom w:val="single" w:color="000000" w:sz="4" w:space="0"/>
              <w:right w:val="single" w:color="000000" w:sz="4" w:space="0"/>
            </w:tcBorders>
            <w:noWrap/>
            <w:vAlign w:val="center"/>
          </w:tcPr>
          <w:p w14:paraId="04A026F7">
            <w:pPr>
              <w:kinsoku w:val="0"/>
              <w:autoSpaceDE w:val="0"/>
              <w:autoSpaceDN w:val="0"/>
              <w:adjustRightInd w:val="0"/>
              <w:snapToGrid w:val="0"/>
              <w:jc w:val="center"/>
              <w:textAlignment w:val="baseline"/>
              <w:rPr>
                <w:rFonts w:hAnsi="Arial" w:cs="Arial"/>
                <w:color w:val="000000"/>
                <w:sz w:val="24"/>
              </w:rPr>
            </w:pPr>
          </w:p>
        </w:tc>
        <w:tc>
          <w:tcPr>
            <w:tcW w:w="1725" w:type="dxa"/>
            <w:tcBorders>
              <w:top w:val="single" w:color="000000" w:sz="4" w:space="0"/>
              <w:left w:val="nil"/>
              <w:bottom w:val="single" w:color="000000" w:sz="4" w:space="0"/>
              <w:right w:val="single" w:color="000000" w:sz="4" w:space="0"/>
            </w:tcBorders>
            <w:noWrap/>
            <w:vAlign w:val="center"/>
          </w:tcPr>
          <w:p w14:paraId="0F0383DC">
            <w:pPr>
              <w:kinsoku w:val="0"/>
              <w:autoSpaceDE w:val="0"/>
              <w:autoSpaceDN w:val="0"/>
              <w:adjustRightInd w:val="0"/>
              <w:snapToGrid w:val="0"/>
              <w:textAlignment w:val="baseline"/>
              <w:rPr>
                <w:rFonts w:hAnsi="Arial" w:cs="Arial"/>
                <w:color w:val="000000"/>
                <w:sz w:val="24"/>
              </w:rPr>
            </w:pPr>
          </w:p>
        </w:tc>
        <w:tc>
          <w:tcPr>
            <w:tcW w:w="1404" w:type="dxa"/>
            <w:tcBorders>
              <w:top w:val="single" w:color="000000" w:sz="4" w:space="0"/>
              <w:left w:val="nil"/>
              <w:bottom w:val="single" w:color="000000" w:sz="4" w:space="0"/>
              <w:right w:val="single" w:color="000000" w:sz="4" w:space="0"/>
            </w:tcBorders>
            <w:noWrap/>
            <w:vAlign w:val="center"/>
          </w:tcPr>
          <w:p w14:paraId="14E65642">
            <w:pPr>
              <w:kinsoku w:val="0"/>
              <w:autoSpaceDE w:val="0"/>
              <w:autoSpaceDN w:val="0"/>
              <w:adjustRightInd w:val="0"/>
              <w:snapToGrid w:val="0"/>
              <w:jc w:val="center"/>
              <w:textAlignment w:val="baseline"/>
              <w:rPr>
                <w:rFonts w:hAnsi="Arial" w:cs="Arial"/>
                <w:color w:val="000000"/>
                <w:sz w:val="24"/>
              </w:rPr>
            </w:pPr>
          </w:p>
        </w:tc>
        <w:tc>
          <w:tcPr>
            <w:tcW w:w="1350" w:type="dxa"/>
            <w:tcBorders>
              <w:top w:val="single" w:color="000000" w:sz="4" w:space="0"/>
              <w:left w:val="nil"/>
              <w:bottom w:val="single" w:color="000000" w:sz="4" w:space="0"/>
              <w:right w:val="single" w:color="000000" w:sz="4" w:space="0"/>
            </w:tcBorders>
            <w:noWrap/>
            <w:vAlign w:val="center"/>
          </w:tcPr>
          <w:p w14:paraId="6387D274">
            <w:pPr>
              <w:kinsoku w:val="0"/>
              <w:autoSpaceDE w:val="0"/>
              <w:autoSpaceDN w:val="0"/>
              <w:adjustRightInd w:val="0"/>
              <w:snapToGrid w:val="0"/>
              <w:jc w:val="center"/>
              <w:textAlignment w:val="baseline"/>
              <w:rPr>
                <w:rFonts w:hAnsi="Arial" w:cs="Arial"/>
                <w:color w:val="000000"/>
                <w:sz w:val="24"/>
              </w:rPr>
            </w:pPr>
          </w:p>
        </w:tc>
        <w:tc>
          <w:tcPr>
            <w:tcW w:w="1500" w:type="dxa"/>
            <w:tcBorders>
              <w:top w:val="single" w:color="000000" w:sz="4" w:space="0"/>
              <w:left w:val="nil"/>
              <w:bottom w:val="single" w:color="000000" w:sz="4" w:space="0"/>
              <w:right w:val="single" w:color="000000" w:sz="4" w:space="0"/>
            </w:tcBorders>
            <w:noWrap/>
            <w:vAlign w:val="center"/>
          </w:tcPr>
          <w:p w14:paraId="6CA199FC">
            <w:pPr>
              <w:kinsoku w:val="0"/>
              <w:autoSpaceDE w:val="0"/>
              <w:autoSpaceDN w:val="0"/>
              <w:adjustRightInd w:val="0"/>
              <w:snapToGrid w:val="0"/>
              <w:jc w:val="center"/>
              <w:textAlignment w:val="baseline"/>
              <w:rPr>
                <w:rFonts w:hAnsi="Arial" w:cs="Arial"/>
                <w:color w:val="000000"/>
                <w:sz w:val="24"/>
              </w:rPr>
            </w:pPr>
          </w:p>
        </w:tc>
        <w:tc>
          <w:tcPr>
            <w:tcW w:w="2018" w:type="dxa"/>
            <w:tcBorders>
              <w:top w:val="single" w:color="000000" w:sz="4" w:space="0"/>
              <w:left w:val="nil"/>
              <w:bottom w:val="single" w:color="000000" w:sz="4" w:space="0"/>
              <w:right w:val="single" w:color="000000" w:sz="4" w:space="0"/>
            </w:tcBorders>
            <w:noWrap/>
            <w:vAlign w:val="center"/>
          </w:tcPr>
          <w:p w14:paraId="0E9D3D54">
            <w:pPr>
              <w:kinsoku w:val="0"/>
              <w:autoSpaceDE w:val="0"/>
              <w:autoSpaceDN w:val="0"/>
              <w:adjustRightInd w:val="0"/>
              <w:snapToGrid w:val="0"/>
              <w:textAlignment w:val="baseline"/>
              <w:rPr>
                <w:rFonts w:hAnsi="Arial" w:cs="Arial"/>
                <w:color w:val="000000"/>
                <w:sz w:val="24"/>
              </w:rPr>
            </w:pPr>
          </w:p>
        </w:tc>
        <w:tc>
          <w:tcPr>
            <w:tcW w:w="1459" w:type="dxa"/>
            <w:tcBorders>
              <w:top w:val="single" w:color="000000" w:sz="4" w:space="0"/>
              <w:left w:val="nil"/>
              <w:bottom w:val="single" w:color="000000" w:sz="4" w:space="0"/>
              <w:right w:val="single" w:color="000000" w:sz="4" w:space="0"/>
            </w:tcBorders>
            <w:noWrap/>
            <w:vAlign w:val="center"/>
          </w:tcPr>
          <w:p w14:paraId="41467ED5">
            <w:pPr>
              <w:kinsoku w:val="0"/>
              <w:autoSpaceDE w:val="0"/>
              <w:autoSpaceDN w:val="0"/>
              <w:adjustRightInd w:val="0"/>
              <w:snapToGrid w:val="0"/>
              <w:textAlignment w:val="baseline"/>
              <w:rPr>
                <w:rFonts w:hAnsi="Arial" w:cs="Arial"/>
                <w:color w:val="000000"/>
                <w:sz w:val="24"/>
              </w:rPr>
            </w:pPr>
          </w:p>
        </w:tc>
        <w:tc>
          <w:tcPr>
            <w:tcW w:w="1364" w:type="dxa"/>
            <w:tcBorders>
              <w:top w:val="single" w:color="000000" w:sz="4" w:space="0"/>
              <w:left w:val="nil"/>
              <w:bottom w:val="single" w:color="000000" w:sz="4" w:space="0"/>
              <w:right w:val="single" w:color="000000" w:sz="4" w:space="0"/>
            </w:tcBorders>
            <w:noWrap/>
            <w:vAlign w:val="center"/>
          </w:tcPr>
          <w:p w14:paraId="487C7783">
            <w:pPr>
              <w:kinsoku w:val="0"/>
              <w:autoSpaceDE w:val="0"/>
              <w:autoSpaceDN w:val="0"/>
              <w:adjustRightInd w:val="0"/>
              <w:snapToGrid w:val="0"/>
              <w:jc w:val="center"/>
              <w:textAlignment w:val="baseline"/>
              <w:rPr>
                <w:rFonts w:hAnsi="Arial" w:cs="Arial"/>
                <w:color w:val="000000"/>
                <w:sz w:val="24"/>
              </w:rPr>
            </w:pPr>
          </w:p>
        </w:tc>
      </w:tr>
      <w:tr w14:paraId="27B8A035">
        <w:tblPrEx>
          <w:tblCellMar>
            <w:top w:w="0" w:type="dxa"/>
            <w:left w:w="108" w:type="dxa"/>
            <w:bottom w:w="0" w:type="dxa"/>
            <w:right w:w="108" w:type="dxa"/>
          </w:tblCellMar>
        </w:tblPrEx>
        <w:trPr>
          <w:trHeight w:val="42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5ED76A99">
            <w:pPr>
              <w:kinsoku w:val="0"/>
              <w:autoSpaceDE w:val="0"/>
              <w:autoSpaceDN w:val="0"/>
              <w:adjustRightInd w:val="0"/>
              <w:snapToGrid w:val="0"/>
              <w:jc w:val="center"/>
              <w:textAlignment w:val="center"/>
              <w:rPr>
                <w:rFonts w:hAnsi="Arial" w:cs="Arial"/>
                <w:color w:val="000000"/>
                <w:sz w:val="24"/>
              </w:rPr>
            </w:pPr>
            <w:r>
              <w:rPr>
                <w:rFonts w:hint="eastAsia"/>
                <w:sz w:val="24"/>
              </w:rPr>
              <w:t>4</w:t>
            </w:r>
          </w:p>
        </w:tc>
        <w:tc>
          <w:tcPr>
            <w:tcW w:w="1479" w:type="dxa"/>
            <w:tcBorders>
              <w:top w:val="single" w:color="000000" w:sz="4" w:space="0"/>
              <w:left w:val="nil"/>
              <w:bottom w:val="single" w:color="000000" w:sz="4" w:space="0"/>
              <w:right w:val="single" w:color="000000" w:sz="4" w:space="0"/>
            </w:tcBorders>
            <w:noWrap/>
            <w:vAlign w:val="center"/>
          </w:tcPr>
          <w:p w14:paraId="09214E5F">
            <w:pPr>
              <w:kinsoku w:val="0"/>
              <w:autoSpaceDE w:val="0"/>
              <w:autoSpaceDN w:val="0"/>
              <w:adjustRightInd w:val="0"/>
              <w:snapToGrid w:val="0"/>
              <w:jc w:val="center"/>
              <w:textAlignment w:val="baseline"/>
              <w:rPr>
                <w:rFonts w:hAnsi="Arial" w:cs="Arial"/>
                <w:color w:val="000000"/>
                <w:sz w:val="24"/>
              </w:rPr>
            </w:pPr>
          </w:p>
        </w:tc>
        <w:tc>
          <w:tcPr>
            <w:tcW w:w="1725" w:type="dxa"/>
            <w:tcBorders>
              <w:top w:val="single" w:color="000000" w:sz="4" w:space="0"/>
              <w:left w:val="nil"/>
              <w:bottom w:val="single" w:color="000000" w:sz="4" w:space="0"/>
              <w:right w:val="single" w:color="000000" w:sz="4" w:space="0"/>
            </w:tcBorders>
            <w:noWrap/>
            <w:vAlign w:val="center"/>
          </w:tcPr>
          <w:p w14:paraId="5DC83D5F">
            <w:pPr>
              <w:kinsoku w:val="0"/>
              <w:autoSpaceDE w:val="0"/>
              <w:autoSpaceDN w:val="0"/>
              <w:adjustRightInd w:val="0"/>
              <w:snapToGrid w:val="0"/>
              <w:textAlignment w:val="baseline"/>
              <w:rPr>
                <w:rFonts w:hAnsi="Arial" w:cs="Arial"/>
                <w:color w:val="000000"/>
                <w:sz w:val="24"/>
              </w:rPr>
            </w:pPr>
          </w:p>
        </w:tc>
        <w:tc>
          <w:tcPr>
            <w:tcW w:w="1404" w:type="dxa"/>
            <w:tcBorders>
              <w:top w:val="single" w:color="000000" w:sz="4" w:space="0"/>
              <w:left w:val="nil"/>
              <w:bottom w:val="single" w:color="000000" w:sz="4" w:space="0"/>
              <w:right w:val="single" w:color="000000" w:sz="4" w:space="0"/>
            </w:tcBorders>
            <w:noWrap/>
            <w:vAlign w:val="center"/>
          </w:tcPr>
          <w:p w14:paraId="65E73B74">
            <w:pPr>
              <w:kinsoku w:val="0"/>
              <w:autoSpaceDE w:val="0"/>
              <w:autoSpaceDN w:val="0"/>
              <w:adjustRightInd w:val="0"/>
              <w:snapToGrid w:val="0"/>
              <w:jc w:val="center"/>
              <w:textAlignment w:val="baseline"/>
              <w:rPr>
                <w:rFonts w:hAnsi="Arial" w:cs="Arial"/>
                <w:color w:val="000000"/>
                <w:sz w:val="24"/>
              </w:rPr>
            </w:pPr>
          </w:p>
        </w:tc>
        <w:tc>
          <w:tcPr>
            <w:tcW w:w="1350" w:type="dxa"/>
            <w:tcBorders>
              <w:top w:val="single" w:color="000000" w:sz="4" w:space="0"/>
              <w:left w:val="nil"/>
              <w:bottom w:val="single" w:color="000000" w:sz="4" w:space="0"/>
              <w:right w:val="single" w:color="000000" w:sz="4" w:space="0"/>
            </w:tcBorders>
            <w:noWrap/>
            <w:vAlign w:val="center"/>
          </w:tcPr>
          <w:p w14:paraId="72E0B817">
            <w:pPr>
              <w:kinsoku w:val="0"/>
              <w:autoSpaceDE w:val="0"/>
              <w:autoSpaceDN w:val="0"/>
              <w:adjustRightInd w:val="0"/>
              <w:snapToGrid w:val="0"/>
              <w:jc w:val="center"/>
              <w:textAlignment w:val="baseline"/>
              <w:rPr>
                <w:rFonts w:hAnsi="Arial" w:cs="Arial"/>
                <w:color w:val="000000"/>
                <w:sz w:val="24"/>
              </w:rPr>
            </w:pPr>
          </w:p>
        </w:tc>
        <w:tc>
          <w:tcPr>
            <w:tcW w:w="1500" w:type="dxa"/>
            <w:tcBorders>
              <w:top w:val="single" w:color="000000" w:sz="4" w:space="0"/>
              <w:left w:val="nil"/>
              <w:bottom w:val="single" w:color="000000" w:sz="4" w:space="0"/>
              <w:right w:val="single" w:color="000000" w:sz="4" w:space="0"/>
            </w:tcBorders>
            <w:noWrap/>
            <w:vAlign w:val="center"/>
          </w:tcPr>
          <w:p w14:paraId="32033A39">
            <w:pPr>
              <w:kinsoku w:val="0"/>
              <w:autoSpaceDE w:val="0"/>
              <w:autoSpaceDN w:val="0"/>
              <w:adjustRightInd w:val="0"/>
              <w:snapToGrid w:val="0"/>
              <w:jc w:val="center"/>
              <w:textAlignment w:val="baseline"/>
              <w:rPr>
                <w:rFonts w:hAnsi="Arial" w:cs="Arial"/>
                <w:color w:val="000000"/>
                <w:sz w:val="24"/>
              </w:rPr>
            </w:pPr>
          </w:p>
        </w:tc>
        <w:tc>
          <w:tcPr>
            <w:tcW w:w="2018" w:type="dxa"/>
            <w:tcBorders>
              <w:top w:val="single" w:color="000000" w:sz="4" w:space="0"/>
              <w:left w:val="nil"/>
              <w:bottom w:val="single" w:color="000000" w:sz="4" w:space="0"/>
              <w:right w:val="single" w:color="000000" w:sz="4" w:space="0"/>
            </w:tcBorders>
            <w:noWrap/>
            <w:vAlign w:val="center"/>
          </w:tcPr>
          <w:p w14:paraId="40DD7DE4">
            <w:pPr>
              <w:kinsoku w:val="0"/>
              <w:autoSpaceDE w:val="0"/>
              <w:autoSpaceDN w:val="0"/>
              <w:adjustRightInd w:val="0"/>
              <w:snapToGrid w:val="0"/>
              <w:textAlignment w:val="baseline"/>
              <w:rPr>
                <w:rFonts w:hAnsi="Arial" w:cs="Arial"/>
                <w:color w:val="000000"/>
                <w:sz w:val="24"/>
              </w:rPr>
            </w:pPr>
          </w:p>
        </w:tc>
        <w:tc>
          <w:tcPr>
            <w:tcW w:w="1459" w:type="dxa"/>
            <w:tcBorders>
              <w:top w:val="single" w:color="000000" w:sz="4" w:space="0"/>
              <w:left w:val="nil"/>
              <w:bottom w:val="single" w:color="000000" w:sz="4" w:space="0"/>
              <w:right w:val="single" w:color="000000" w:sz="4" w:space="0"/>
            </w:tcBorders>
            <w:noWrap/>
            <w:vAlign w:val="center"/>
          </w:tcPr>
          <w:p w14:paraId="0C335DDC">
            <w:pPr>
              <w:kinsoku w:val="0"/>
              <w:autoSpaceDE w:val="0"/>
              <w:autoSpaceDN w:val="0"/>
              <w:adjustRightInd w:val="0"/>
              <w:snapToGrid w:val="0"/>
              <w:textAlignment w:val="baseline"/>
              <w:rPr>
                <w:rFonts w:hAnsi="Arial" w:cs="Arial"/>
                <w:color w:val="000000"/>
                <w:sz w:val="24"/>
              </w:rPr>
            </w:pPr>
          </w:p>
        </w:tc>
        <w:tc>
          <w:tcPr>
            <w:tcW w:w="1364" w:type="dxa"/>
            <w:tcBorders>
              <w:top w:val="single" w:color="000000" w:sz="4" w:space="0"/>
              <w:left w:val="nil"/>
              <w:bottom w:val="single" w:color="000000" w:sz="4" w:space="0"/>
              <w:right w:val="single" w:color="000000" w:sz="4" w:space="0"/>
            </w:tcBorders>
            <w:noWrap/>
            <w:vAlign w:val="center"/>
          </w:tcPr>
          <w:p w14:paraId="29A48615">
            <w:pPr>
              <w:kinsoku w:val="0"/>
              <w:autoSpaceDE w:val="0"/>
              <w:autoSpaceDN w:val="0"/>
              <w:adjustRightInd w:val="0"/>
              <w:snapToGrid w:val="0"/>
              <w:jc w:val="center"/>
              <w:textAlignment w:val="baseline"/>
              <w:rPr>
                <w:rFonts w:hAnsi="Arial" w:cs="Arial"/>
                <w:color w:val="000000"/>
                <w:sz w:val="24"/>
              </w:rPr>
            </w:pPr>
          </w:p>
        </w:tc>
      </w:tr>
      <w:tr w14:paraId="276BA657">
        <w:tblPrEx>
          <w:tblCellMar>
            <w:top w:w="0" w:type="dxa"/>
            <w:left w:w="108" w:type="dxa"/>
            <w:bottom w:w="0" w:type="dxa"/>
            <w:right w:w="108" w:type="dxa"/>
          </w:tblCellMar>
        </w:tblPrEx>
        <w:trPr>
          <w:trHeight w:val="42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70E6DD27">
            <w:pPr>
              <w:kinsoku w:val="0"/>
              <w:autoSpaceDE w:val="0"/>
              <w:autoSpaceDN w:val="0"/>
              <w:adjustRightInd w:val="0"/>
              <w:snapToGrid w:val="0"/>
              <w:jc w:val="center"/>
              <w:textAlignment w:val="center"/>
              <w:rPr>
                <w:rFonts w:hAnsi="Arial" w:cs="Arial"/>
                <w:color w:val="000000"/>
                <w:sz w:val="24"/>
              </w:rPr>
            </w:pPr>
            <w:r>
              <w:rPr>
                <w:rFonts w:hint="eastAsia"/>
                <w:sz w:val="24"/>
              </w:rPr>
              <w:t>5</w:t>
            </w:r>
          </w:p>
        </w:tc>
        <w:tc>
          <w:tcPr>
            <w:tcW w:w="1479" w:type="dxa"/>
            <w:tcBorders>
              <w:top w:val="single" w:color="000000" w:sz="4" w:space="0"/>
              <w:left w:val="nil"/>
              <w:bottom w:val="single" w:color="000000" w:sz="4" w:space="0"/>
              <w:right w:val="single" w:color="000000" w:sz="4" w:space="0"/>
            </w:tcBorders>
            <w:noWrap/>
            <w:vAlign w:val="center"/>
          </w:tcPr>
          <w:p w14:paraId="63BF2171">
            <w:pPr>
              <w:kinsoku w:val="0"/>
              <w:autoSpaceDE w:val="0"/>
              <w:autoSpaceDN w:val="0"/>
              <w:adjustRightInd w:val="0"/>
              <w:snapToGrid w:val="0"/>
              <w:jc w:val="center"/>
              <w:textAlignment w:val="baseline"/>
              <w:rPr>
                <w:rFonts w:hAnsi="Arial" w:cs="Arial"/>
                <w:color w:val="000000"/>
                <w:sz w:val="24"/>
              </w:rPr>
            </w:pPr>
          </w:p>
        </w:tc>
        <w:tc>
          <w:tcPr>
            <w:tcW w:w="1725" w:type="dxa"/>
            <w:tcBorders>
              <w:top w:val="single" w:color="000000" w:sz="4" w:space="0"/>
              <w:left w:val="nil"/>
              <w:bottom w:val="single" w:color="000000" w:sz="4" w:space="0"/>
              <w:right w:val="single" w:color="000000" w:sz="4" w:space="0"/>
            </w:tcBorders>
            <w:noWrap/>
            <w:vAlign w:val="center"/>
          </w:tcPr>
          <w:p w14:paraId="3672EB0E">
            <w:pPr>
              <w:kinsoku w:val="0"/>
              <w:autoSpaceDE w:val="0"/>
              <w:autoSpaceDN w:val="0"/>
              <w:adjustRightInd w:val="0"/>
              <w:snapToGrid w:val="0"/>
              <w:textAlignment w:val="baseline"/>
              <w:rPr>
                <w:rFonts w:hAnsi="Arial" w:cs="Arial"/>
                <w:color w:val="000000"/>
                <w:sz w:val="24"/>
              </w:rPr>
            </w:pPr>
          </w:p>
        </w:tc>
        <w:tc>
          <w:tcPr>
            <w:tcW w:w="1404" w:type="dxa"/>
            <w:tcBorders>
              <w:top w:val="single" w:color="000000" w:sz="4" w:space="0"/>
              <w:left w:val="nil"/>
              <w:bottom w:val="single" w:color="000000" w:sz="4" w:space="0"/>
              <w:right w:val="single" w:color="000000" w:sz="4" w:space="0"/>
            </w:tcBorders>
            <w:noWrap/>
            <w:vAlign w:val="center"/>
          </w:tcPr>
          <w:p w14:paraId="71B04D5A">
            <w:pPr>
              <w:kinsoku w:val="0"/>
              <w:autoSpaceDE w:val="0"/>
              <w:autoSpaceDN w:val="0"/>
              <w:adjustRightInd w:val="0"/>
              <w:snapToGrid w:val="0"/>
              <w:jc w:val="center"/>
              <w:textAlignment w:val="baseline"/>
              <w:rPr>
                <w:rFonts w:hAnsi="Arial" w:cs="Arial"/>
                <w:color w:val="000000"/>
                <w:sz w:val="24"/>
              </w:rPr>
            </w:pPr>
          </w:p>
        </w:tc>
        <w:tc>
          <w:tcPr>
            <w:tcW w:w="1350" w:type="dxa"/>
            <w:tcBorders>
              <w:top w:val="single" w:color="000000" w:sz="4" w:space="0"/>
              <w:left w:val="nil"/>
              <w:bottom w:val="single" w:color="000000" w:sz="4" w:space="0"/>
              <w:right w:val="single" w:color="000000" w:sz="4" w:space="0"/>
            </w:tcBorders>
            <w:noWrap/>
            <w:vAlign w:val="center"/>
          </w:tcPr>
          <w:p w14:paraId="13946AA9">
            <w:pPr>
              <w:kinsoku w:val="0"/>
              <w:autoSpaceDE w:val="0"/>
              <w:autoSpaceDN w:val="0"/>
              <w:adjustRightInd w:val="0"/>
              <w:snapToGrid w:val="0"/>
              <w:jc w:val="center"/>
              <w:textAlignment w:val="baseline"/>
              <w:rPr>
                <w:rFonts w:hAnsi="Arial" w:cs="Arial"/>
                <w:color w:val="000000"/>
                <w:sz w:val="24"/>
              </w:rPr>
            </w:pPr>
          </w:p>
        </w:tc>
        <w:tc>
          <w:tcPr>
            <w:tcW w:w="1500" w:type="dxa"/>
            <w:tcBorders>
              <w:top w:val="single" w:color="000000" w:sz="4" w:space="0"/>
              <w:left w:val="nil"/>
              <w:bottom w:val="single" w:color="000000" w:sz="4" w:space="0"/>
              <w:right w:val="single" w:color="000000" w:sz="4" w:space="0"/>
            </w:tcBorders>
            <w:noWrap/>
            <w:vAlign w:val="center"/>
          </w:tcPr>
          <w:p w14:paraId="3FCC9DB3">
            <w:pPr>
              <w:kinsoku w:val="0"/>
              <w:autoSpaceDE w:val="0"/>
              <w:autoSpaceDN w:val="0"/>
              <w:adjustRightInd w:val="0"/>
              <w:snapToGrid w:val="0"/>
              <w:jc w:val="center"/>
              <w:textAlignment w:val="baseline"/>
              <w:rPr>
                <w:rFonts w:hAnsi="Arial" w:cs="Arial"/>
                <w:color w:val="000000"/>
                <w:sz w:val="24"/>
              </w:rPr>
            </w:pPr>
          </w:p>
        </w:tc>
        <w:tc>
          <w:tcPr>
            <w:tcW w:w="2018" w:type="dxa"/>
            <w:tcBorders>
              <w:top w:val="single" w:color="000000" w:sz="4" w:space="0"/>
              <w:left w:val="nil"/>
              <w:bottom w:val="single" w:color="000000" w:sz="4" w:space="0"/>
              <w:right w:val="single" w:color="000000" w:sz="4" w:space="0"/>
            </w:tcBorders>
            <w:noWrap/>
            <w:vAlign w:val="center"/>
          </w:tcPr>
          <w:p w14:paraId="27CAC0BC">
            <w:pPr>
              <w:kinsoku w:val="0"/>
              <w:autoSpaceDE w:val="0"/>
              <w:autoSpaceDN w:val="0"/>
              <w:adjustRightInd w:val="0"/>
              <w:snapToGrid w:val="0"/>
              <w:textAlignment w:val="baseline"/>
              <w:rPr>
                <w:rFonts w:hAnsi="Arial" w:cs="Arial"/>
                <w:color w:val="000000"/>
                <w:sz w:val="24"/>
              </w:rPr>
            </w:pPr>
          </w:p>
        </w:tc>
        <w:tc>
          <w:tcPr>
            <w:tcW w:w="1459" w:type="dxa"/>
            <w:tcBorders>
              <w:top w:val="single" w:color="000000" w:sz="4" w:space="0"/>
              <w:left w:val="nil"/>
              <w:bottom w:val="single" w:color="000000" w:sz="4" w:space="0"/>
              <w:right w:val="single" w:color="000000" w:sz="4" w:space="0"/>
            </w:tcBorders>
            <w:noWrap/>
            <w:vAlign w:val="center"/>
          </w:tcPr>
          <w:p w14:paraId="2850A492">
            <w:pPr>
              <w:kinsoku w:val="0"/>
              <w:autoSpaceDE w:val="0"/>
              <w:autoSpaceDN w:val="0"/>
              <w:adjustRightInd w:val="0"/>
              <w:snapToGrid w:val="0"/>
              <w:textAlignment w:val="baseline"/>
              <w:rPr>
                <w:rFonts w:hAnsi="Arial" w:cs="Arial"/>
                <w:color w:val="000000"/>
                <w:sz w:val="24"/>
              </w:rPr>
            </w:pPr>
          </w:p>
        </w:tc>
        <w:tc>
          <w:tcPr>
            <w:tcW w:w="1364" w:type="dxa"/>
            <w:tcBorders>
              <w:top w:val="single" w:color="000000" w:sz="4" w:space="0"/>
              <w:left w:val="nil"/>
              <w:bottom w:val="single" w:color="000000" w:sz="4" w:space="0"/>
              <w:right w:val="single" w:color="000000" w:sz="4" w:space="0"/>
            </w:tcBorders>
            <w:noWrap/>
            <w:vAlign w:val="center"/>
          </w:tcPr>
          <w:p w14:paraId="38C63853">
            <w:pPr>
              <w:kinsoku w:val="0"/>
              <w:autoSpaceDE w:val="0"/>
              <w:autoSpaceDN w:val="0"/>
              <w:adjustRightInd w:val="0"/>
              <w:snapToGrid w:val="0"/>
              <w:jc w:val="center"/>
              <w:textAlignment w:val="baseline"/>
              <w:rPr>
                <w:rFonts w:hAnsi="Arial" w:cs="Arial"/>
                <w:color w:val="000000"/>
                <w:sz w:val="24"/>
              </w:rPr>
            </w:pPr>
          </w:p>
        </w:tc>
      </w:tr>
      <w:tr w14:paraId="318EB407">
        <w:tblPrEx>
          <w:tblCellMar>
            <w:top w:w="0" w:type="dxa"/>
            <w:left w:w="108" w:type="dxa"/>
            <w:bottom w:w="0" w:type="dxa"/>
            <w:right w:w="108" w:type="dxa"/>
          </w:tblCellMar>
        </w:tblPrEx>
        <w:trPr>
          <w:trHeight w:val="42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67D91771">
            <w:pPr>
              <w:kinsoku w:val="0"/>
              <w:autoSpaceDE w:val="0"/>
              <w:autoSpaceDN w:val="0"/>
              <w:adjustRightInd w:val="0"/>
              <w:snapToGrid w:val="0"/>
              <w:jc w:val="center"/>
              <w:textAlignment w:val="center"/>
              <w:rPr>
                <w:rFonts w:hAnsi="Arial" w:cs="Arial"/>
                <w:color w:val="000000"/>
                <w:sz w:val="24"/>
              </w:rPr>
            </w:pPr>
            <w:r>
              <w:rPr>
                <w:rFonts w:hint="eastAsia"/>
                <w:sz w:val="24"/>
              </w:rPr>
              <w:t>6</w:t>
            </w:r>
          </w:p>
        </w:tc>
        <w:tc>
          <w:tcPr>
            <w:tcW w:w="1479" w:type="dxa"/>
            <w:tcBorders>
              <w:top w:val="single" w:color="000000" w:sz="4" w:space="0"/>
              <w:left w:val="nil"/>
              <w:bottom w:val="single" w:color="000000" w:sz="4" w:space="0"/>
              <w:right w:val="single" w:color="000000" w:sz="4" w:space="0"/>
            </w:tcBorders>
            <w:noWrap/>
            <w:vAlign w:val="center"/>
          </w:tcPr>
          <w:p w14:paraId="0E6540F7">
            <w:pPr>
              <w:kinsoku w:val="0"/>
              <w:autoSpaceDE w:val="0"/>
              <w:autoSpaceDN w:val="0"/>
              <w:adjustRightInd w:val="0"/>
              <w:snapToGrid w:val="0"/>
              <w:jc w:val="center"/>
              <w:textAlignment w:val="baseline"/>
              <w:rPr>
                <w:rFonts w:hAnsi="Arial" w:cs="Arial"/>
                <w:color w:val="000000"/>
                <w:sz w:val="24"/>
              </w:rPr>
            </w:pPr>
          </w:p>
        </w:tc>
        <w:tc>
          <w:tcPr>
            <w:tcW w:w="1725" w:type="dxa"/>
            <w:tcBorders>
              <w:top w:val="single" w:color="000000" w:sz="4" w:space="0"/>
              <w:left w:val="nil"/>
              <w:bottom w:val="single" w:color="000000" w:sz="4" w:space="0"/>
              <w:right w:val="single" w:color="000000" w:sz="4" w:space="0"/>
            </w:tcBorders>
            <w:noWrap/>
            <w:vAlign w:val="center"/>
          </w:tcPr>
          <w:p w14:paraId="5D7A0152">
            <w:pPr>
              <w:kinsoku w:val="0"/>
              <w:autoSpaceDE w:val="0"/>
              <w:autoSpaceDN w:val="0"/>
              <w:adjustRightInd w:val="0"/>
              <w:snapToGrid w:val="0"/>
              <w:textAlignment w:val="baseline"/>
              <w:rPr>
                <w:rFonts w:hAnsi="Arial" w:cs="Arial"/>
                <w:color w:val="000000"/>
                <w:sz w:val="24"/>
              </w:rPr>
            </w:pPr>
          </w:p>
        </w:tc>
        <w:tc>
          <w:tcPr>
            <w:tcW w:w="1404" w:type="dxa"/>
            <w:tcBorders>
              <w:top w:val="single" w:color="000000" w:sz="4" w:space="0"/>
              <w:left w:val="nil"/>
              <w:bottom w:val="single" w:color="000000" w:sz="4" w:space="0"/>
              <w:right w:val="single" w:color="000000" w:sz="4" w:space="0"/>
            </w:tcBorders>
            <w:noWrap/>
            <w:vAlign w:val="center"/>
          </w:tcPr>
          <w:p w14:paraId="2C918C78">
            <w:pPr>
              <w:kinsoku w:val="0"/>
              <w:autoSpaceDE w:val="0"/>
              <w:autoSpaceDN w:val="0"/>
              <w:adjustRightInd w:val="0"/>
              <w:snapToGrid w:val="0"/>
              <w:jc w:val="center"/>
              <w:textAlignment w:val="baseline"/>
              <w:rPr>
                <w:rFonts w:hAnsi="Arial" w:cs="Arial"/>
                <w:color w:val="000000"/>
                <w:sz w:val="24"/>
              </w:rPr>
            </w:pPr>
          </w:p>
        </w:tc>
        <w:tc>
          <w:tcPr>
            <w:tcW w:w="1350" w:type="dxa"/>
            <w:tcBorders>
              <w:top w:val="single" w:color="000000" w:sz="4" w:space="0"/>
              <w:left w:val="nil"/>
              <w:bottom w:val="single" w:color="000000" w:sz="4" w:space="0"/>
              <w:right w:val="single" w:color="000000" w:sz="4" w:space="0"/>
            </w:tcBorders>
            <w:noWrap/>
            <w:vAlign w:val="center"/>
          </w:tcPr>
          <w:p w14:paraId="66C69DB9">
            <w:pPr>
              <w:kinsoku w:val="0"/>
              <w:autoSpaceDE w:val="0"/>
              <w:autoSpaceDN w:val="0"/>
              <w:adjustRightInd w:val="0"/>
              <w:snapToGrid w:val="0"/>
              <w:jc w:val="center"/>
              <w:textAlignment w:val="baseline"/>
              <w:rPr>
                <w:rFonts w:hAnsi="Arial" w:cs="Arial"/>
                <w:color w:val="000000"/>
                <w:sz w:val="24"/>
              </w:rPr>
            </w:pPr>
          </w:p>
        </w:tc>
        <w:tc>
          <w:tcPr>
            <w:tcW w:w="1500" w:type="dxa"/>
            <w:tcBorders>
              <w:top w:val="single" w:color="000000" w:sz="4" w:space="0"/>
              <w:left w:val="nil"/>
              <w:bottom w:val="single" w:color="000000" w:sz="4" w:space="0"/>
              <w:right w:val="single" w:color="000000" w:sz="4" w:space="0"/>
            </w:tcBorders>
            <w:noWrap/>
            <w:vAlign w:val="center"/>
          </w:tcPr>
          <w:p w14:paraId="6C9DC302">
            <w:pPr>
              <w:kinsoku w:val="0"/>
              <w:autoSpaceDE w:val="0"/>
              <w:autoSpaceDN w:val="0"/>
              <w:adjustRightInd w:val="0"/>
              <w:snapToGrid w:val="0"/>
              <w:jc w:val="center"/>
              <w:textAlignment w:val="baseline"/>
              <w:rPr>
                <w:rFonts w:hAnsi="Arial" w:cs="Arial"/>
                <w:color w:val="000000"/>
                <w:sz w:val="24"/>
              </w:rPr>
            </w:pPr>
          </w:p>
        </w:tc>
        <w:tc>
          <w:tcPr>
            <w:tcW w:w="2018" w:type="dxa"/>
            <w:tcBorders>
              <w:top w:val="single" w:color="000000" w:sz="4" w:space="0"/>
              <w:left w:val="nil"/>
              <w:bottom w:val="single" w:color="000000" w:sz="4" w:space="0"/>
              <w:right w:val="single" w:color="000000" w:sz="4" w:space="0"/>
            </w:tcBorders>
            <w:noWrap/>
            <w:vAlign w:val="center"/>
          </w:tcPr>
          <w:p w14:paraId="7B4F06C7">
            <w:pPr>
              <w:kinsoku w:val="0"/>
              <w:autoSpaceDE w:val="0"/>
              <w:autoSpaceDN w:val="0"/>
              <w:adjustRightInd w:val="0"/>
              <w:snapToGrid w:val="0"/>
              <w:textAlignment w:val="baseline"/>
              <w:rPr>
                <w:rFonts w:hAnsi="Arial" w:cs="Arial"/>
                <w:color w:val="000000"/>
                <w:sz w:val="24"/>
              </w:rPr>
            </w:pPr>
          </w:p>
        </w:tc>
        <w:tc>
          <w:tcPr>
            <w:tcW w:w="1459" w:type="dxa"/>
            <w:tcBorders>
              <w:top w:val="single" w:color="000000" w:sz="4" w:space="0"/>
              <w:left w:val="nil"/>
              <w:bottom w:val="single" w:color="000000" w:sz="4" w:space="0"/>
              <w:right w:val="single" w:color="000000" w:sz="4" w:space="0"/>
            </w:tcBorders>
            <w:noWrap/>
            <w:vAlign w:val="center"/>
          </w:tcPr>
          <w:p w14:paraId="21C40598">
            <w:pPr>
              <w:kinsoku w:val="0"/>
              <w:autoSpaceDE w:val="0"/>
              <w:autoSpaceDN w:val="0"/>
              <w:adjustRightInd w:val="0"/>
              <w:snapToGrid w:val="0"/>
              <w:textAlignment w:val="baseline"/>
              <w:rPr>
                <w:rFonts w:hAnsi="Arial" w:cs="Arial"/>
                <w:color w:val="000000"/>
                <w:sz w:val="24"/>
              </w:rPr>
            </w:pPr>
          </w:p>
        </w:tc>
        <w:tc>
          <w:tcPr>
            <w:tcW w:w="1364" w:type="dxa"/>
            <w:tcBorders>
              <w:top w:val="single" w:color="000000" w:sz="4" w:space="0"/>
              <w:left w:val="nil"/>
              <w:bottom w:val="single" w:color="000000" w:sz="4" w:space="0"/>
              <w:right w:val="single" w:color="000000" w:sz="4" w:space="0"/>
            </w:tcBorders>
            <w:noWrap/>
            <w:vAlign w:val="center"/>
          </w:tcPr>
          <w:p w14:paraId="78175116">
            <w:pPr>
              <w:kinsoku w:val="0"/>
              <w:autoSpaceDE w:val="0"/>
              <w:autoSpaceDN w:val="0"/>
              <w:adjustRightInd w:val="0"/>
              <w:snapToGrid w:val="0"/>
              <w:jc w:val="center"/>
              <w:textAlignment w:val="baseline"/>
              <w:rPr>
                <w:rFonts w:hAnsi="Arial" w:cs="Arial"/>
                <w:color w:val="000000"/>
                <w:sz w:val="24"/>
              </w:rPr>
            </w:pPr>
          </w:p>
        </w:tc>
      </w:tr>
      <w:tr w14:paraId="02CEBBC4">
        <w:tblPrEx>
          <w:tblCellMar>
            <w:top w:w="0" w:type="dxa"/>
            <w:left w:w="108" w:type="dxa"/>
            <w:bottom w:w="0" w:type="dxa"/>
            <w:right w:w="108" w:type="dxa"/>
          </w:tblCellMar>
        </w:tblPrEx>
        <w:trPr>
          <w:trHeight w:val="42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4A9D2DE9">
            <w:pPr>
              <w:kinsoku w:val="0"/>
              <w:autoSpaceDE w:val="0"/>
              <w:autoSpaceDN w:val="0"/>
              <w:adjustRightInd w:val="0"/>
              <w:snapToGrid w:val="0"/>
              <w:jc w:val="center"/>
              <w:textAlignment w:val="center"/>
              <w:rPr>
                <w:rFonts w:hAnsi="Arial" w:cs="Arial"/>
                <w:color w:val="000000"/>
                <w:sz w:val="24"/>
              </w:rPr>
            </w:pPr>
            <w:r>
              <w:rPr>
                <w:rFonts w:hint="eastAsia"/>
                <w:sz w:val="24"/>
              </w:rPr>
              <w:t>7</w:t>
            </w:r>
          </w:p>
        </w:tc>
        <w:tc>
          <w:tcPr>
            <w:tcW w:w="1479" w:type="dxa"/>
            <w:tcBorders>
              <w:top w:val="single" w:color="000000" w:sz="4" w:space="0"/>
              <w:left w:val="nil"/>
              <w:bottom w:val="single" w:color="000000" w:sz="4" w:space="0"/>
              <w:right w:val="single" w:color="000000" w:sz="4" w:space="0"/>
            </w:tcBorders>
            <w:noWrap/>
            <w:vAlign w:val="center"/>
          </w:tcPr>
          <w:p w14:paraId="0AF7146C">
            <w:pPr>
              <w:kinsoku w:val="0"/>
              <w:autoSpaceDE w:val="0"/>
              <w:autoSpaceDN w:val="0"/>
              <w:adjustRightInd w:val="0"/>
              <w:snapToGrid w:val="0"/>
              <w:jc w:val="center"/>
              <w:textAlignment w:val="baseline"/>
              <w:rPr>
                <w:rFonts w:hAnsi="Arial" w:cs="Arial"/>
                <w:color w:val="000000"/>
                <w:sz w:val="24"/>
              </w:rPr>
            </w:pPr>
          </w:p>
        </w:tc>
        <w:tc>
          <w:tcPr>
            <w:tcW w:w="1725" w:type="dxa"/>
            <w:tcBorders>
              <w:top w:val="single" w:color="000000" w:sz="4" w:space="0"/>
              <w:left w:val="nil"/>
              <w:bottom w:val="single" w:color="000000" w:sz="4" w:space="0"/>
              <w:right w:val="single" w:color="000000" w:sz="4" w:space="0"/>
            </w:tcBorders>
            <w:noWrap/>
            <w:vAlign w:val="center"/>
          </w:tcPr>
          <w:p w14:paraId="43D71F5E">
            <w:pPr>
              <w:kinsoku w:val="0"/>
              <w:autoSpaceDE w:val="0"/>
              <w:autoSpaceDN w:val="0"/>
              <w:adjustRightInd w:val="0"/>
              <w:snapToGrid w:val="0"/>
              <w:textAlignment w:val="baseline"/>
              <w:rPr>
                <w:rFonts w:hAnsi="Arial" w:cs="Arial"/>
                <w:color w:val="000000"/>
                <w:sz w:val="24"/>
              </w:rPr>
            </w:pPr>
          </w:p>
        </w:tc>
        <w:tc>
          <w:tcPr>
            <w:tcW w:w="1404" w:type="dxa"/>
            <w:tcBorders>
              <w:top w:val="single" w:color="000000" w:sz="4" w:space="0"/>
              <w:left w:val="nil"/>
              <w:bottom w:val="single" w:color="000000" w:sz="4" w:space="0"/>
              <w:right w:val="single" w:color="000000" w:sz="4" w:space="0"/>
            </w:tcBorders>
            <w:noWrap/>
            <w:vAlign w:val="center"/>
          </w:tcPr>
          <w:p w14:paraId="2EDB3277">
            <w:pPr>
              <w:kinsoku w:val="0"/>
              <w:autoSpaceDE w:val="0"/>
              <w:autoSpaceDN w:val="0"/>
              <w:adjustRightInd w:val="0"/>
              <w:snapToGrid w:val="0"/>
              <w:jc w:val="center"/>
              <w:textAlignment w:val="baseline"/>
              <w:rPr>
                <w:rFonts w:hAnsi="Arial" w:cs="Arial"/>
                <w:color w:val="000000"/>
                <w:sz w:val="24"/>
              </w:rPr>
            </w:pPr>
          </w:p>
        </w:tc>
        <w:tc>
          <w:tcPr>
            <w:tcW w:w="1350" w:type="dxa"/>
            <w:tcBorders>
              <w:top w:val="single" w:color="000000" w:sz="4" w:space="0"/>
              <w:left w:val="nil"/>
              <w:bottom w:val="single" w:color="000000" w:sz="4" w:space="0"/>
              <w:right w:val="single" w:color="000000" w:sz="4" w:space="0"/>
            </w:tcBorders>
            <w:noWrap/>
            <w:vAlign w:val="center"/>
          </w:tcPr>
          <w:p w14:paraId="2A2BC67D">
            <w:pPr>
              <w:kinsoku w:val="0"/>
              <w:autoSpaceDE w:val="0"/>
              <w:autoSpaceDN w:val="0"/>
              <w:adjustRightInd w:val="0"/>
              <w:snapToGrid w:val="0"/>
              <w:jc w:val="center"/>
              <w:textAlignment w:val="baseline"/>
              <w:rPr>
                <w:rFonts w:hAnsi="Arial" w:cs="Arial"/>
                <w:color w:val="000000"/>
                <w:sz w:val="24"/>
              </w:rPr>
            </w:pPr>
          </w:p>
        </w:tc>
        <w:tc>
          <w:tcPr>
            <w:tcW w:w="1500" w:type="dxa"/>
            <w:tcBorders>
              <w:top w:val="single" w:color="000000" w:sz="4" w:space="0"/>
              <w:left w:val="nil"/>
              <w:bottom w:val="single" w:color="000000" w:sz="4" w:space="0"/>
              <w:right w:val="single" w:color="000000" w:sz="4" w:space="0"/>
            </w:tcBorders>
            <w:noWrap/>
            <w:vAlign w:val="center"/>
          </w:tcPr>
          <w:p w14:paraId="6C6A7948">
            <w:pPr>
              <w:kinsoku w:val="0"/>
              <w:autoSpaceDE w:val="0"/>
              <w:autoSpaceDN w:val="0"/>
              <w:adjustRightInd w:val="0"/>
              <w:snapToGrid w:val="0"/>
              <w:jc w:val="center"/>
              <w:textAlignment w:val="baseline"/>
              <w:rPr>
                <w:rFonts w:hAnsi="Arial" w:cs="Arial"/>
                <w:color w:val="000000"/>
                <w:sz w:val="24"/>
              </w:rPr>
            </w:pPr>
          </w:p>
        </w:tc>
        <w:tc>
          <w:tcPr>
            <w:tcW w:w="2018" w:type="dxa"/>
            <w:tcBorders>
              <w:top w:val="single" w:color="000000" w:sz="4" w:space="0"/>
              <w:left w:val="nil"/>
              <w:bottom w:val="single" w:color="000000" w:sz="4" w:space="0"/>
              <w:right w:val="single" w:color="000000" w:sz="4" w:space="0"/>
            </w:tcBorders>
            <w:noWrap/>
            <w:vAlign w:val="center"/>
          </w:tcPr>
          <w:p w14:paraId="4BBBB11F">
            <w:pPr>
              <w:kinsoku w:val="0"/>
              <w:autoSpaceDE w:val="0"/>
              <w:autoSpaceDN w:val="0"/>
              <w:adjustRightInd w:val="0"/>
              <w:snapToGrid w:val="0"/>
              <w:textAlignment w:val="baseline"/>
              <w:rPr>
                <w:rFonts w:hAnsi="Arial" w:cs="Arial"/>
                <w:color w:val="000000"/>
                <w:sz w:val="24"/>
              </w:rPr>
            </w:pPr>
          </w:p>
        </w:tc>
        <w:tc>
          <w:tcPr>
            <w:tcW w:w="1459" w:type="dxa"/>
            <w:tcBorders>
              <w:top w:val="single" w:color="000000" w:sz="4" w:space="0"/>
              <w:left w:val="nil"/>
              <w:bottom w:val="single" w:color="000000" w:sz="4" w:space="0"/>
              <w:right w:val="single" w:color="000000" w:sz="4" w:space="0"/>
            </w:tcBorders>
            <w:noWrap/>
            <w:vAlign w:val="center"/>
          </w:tcPr>
          <w:p w14:paraId="7A86D6BD">
            <w:pPr>
              <w:kinsoku w:val="0"/>
              <w:autoSpaceDE w:val="0"/>
              <w:autoSpaceDN w:val="0"/>
              <w:adjustRightInd w:val="0"/>
              <w:snapToGrid w:val="0"/>
              <w:textAlignment w:val="baseline"/>
              <w:rPr>
                <w:rFonts w:hAnsi="Arial" w:cs="Arial"/>
                <w:color w:val="000000"/>
                <w:sz w:val="24"/>
              </w:rPr>
            </w:pPr>
          </w:p>
        </w:tc>
        <w:tc>
          <w:tcPr>
            <w:tcW w:w="1364" w:type="dxa"/>
            <w:tcBorders>
              <w:top w:val="single" w:color="000000" w:sz="4" w:space="0"/>
              <w:left w:val="nil"/>
              <w:bottom w:val="single" w:color="000000" w:sz="4" w:space="0"/>
              <w:right w:val="single" w:color="000000" w:sz="4" w:space="0"/>
            </w:tcBorders>
            <w:noWrap/>
            <w:vAlign w:val="center"/>
          </w:tcPr>
          <w:p w14:paraId="21E900C1">
            <w:pPr>
              <w:kinsoku w:val="0"/>
              <w:autoSpaceDE w:val="0"/>
              <w:autoSpaceDN w:val="0"/>
              <w:adjustRightInd w:val="0"/>
              <w:snapToGrid w:val="0"/>
              <w:jc w:val="center"/>
              <w:textAlignment w:val="baseline"/>
              <w:rPr>
                <w:rFonts w:hAnsi="Arial" w:cs="Arial"/>
                <w:color w:val="000000"/>
                <w:sz w:val="24"/>
              </w:rPr>
            </w:pPr>
          </w:p>
        </w:tc>
      </w:tr>
      <w:tr w14:paraId="6EBE2E78">
        <w:tblPrEx>
          <w:tblCellMar>
            <w:top w:w="0" w:type="dxa"/>
            <w:left w:w="108" w:type="dxa"/>
            <w:bottom w:w="0" w:type="dxa"/>
            <w:right w:w="108" w:type="dxa"/>
          </w:tblCellMar>
        </w:tblPrEx>
        <w:trPr>
          <w:trHeight w:val="42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500604E6">
            <w:pPr>
              <w:kinsoku w:val="0"/>
              <w:autoSpaceDE w:val="0"/>
              <w:autoSpaceDN w:val="0"/>
              <w:adjustRightInd w:val="0"/>
              <w:snapToGrid w:val="0"/>
              <w:jc w:val="center"/>
              <w:textAlignment w:val="center"/>
              <w:rPr>
                <w:rFonts w:hAnsi="Arial" w:cs="Arial"/>
                <w:color w:val="000000"/>
                <w:sz w:val="24"/>
              </w:rPr>
            </w:pPr>
            <w:r>
              <w:rPr>
                <w:rFonts w:hint="eastAsia"/>
                <w:sz w:val="24"/>
              </w:rPr>
              <w:t>……</w:t>
            </w:r>
          </w:p>
        </w:tc>
        <w:tc>
          <w:tcPr>
            <w:tcW w:w="1479" w:type="dxa"/>
            <w:tcBorders>
              <w:top w:val="single" w:color="000000" w:sz="4" w:space="0"/>
              <w:left w:val="nil"/>
              <w:bottom w:val="single" w:color="000000" w:sz="4" w:space="0"/>
              <w:right w:val="single" w:color="000000" w:sz="4" w:space="0"/>
            </w:tcBorders>
            <w:noWrap/>
            <w:vAlign w:val="center"/>
          </w:tcPr>
          <w:p w14:paraId="11F6DC54">
            <w:pPr>
              <w:kinsoku w:val="0"/>
              <w:autoSpaceDE w:val="0"/>
              <w:autoSpaceDN w:val="0"/>
              <w:adjustRightInd w:val="0"/>
              <w:snapToGrid w:val="0"/>
              <w:jc w:val="center"/>
              <w:textAlignment w:val="baseline"/>
              <w:rPr>
                <w:rFonts w:hAnsi="Arial" w:cs="Arial"/>
                <w:color w:val="000000"/>
                <w:sz w:val="24"/>
              </w:rPr>
            </w:pPr>
          </w:p>
        </w:tc>
        <w:tc>
          <w:tcPr>
            <w:tcW w:w="1725" w:type="dxa"/>
            <w:tcBorders>
              <w:top w:val="single" w:color="000000" w:sz="4" w:space="0"/>
              <w:left w:val="nil"/>
              <w:bottom w:val="single" w:color="000000" w:sz="4" w:space="0"/>
              <w:right w:val="single" w:color="000000" w:sz="4" w:space="0"/>
            </w:tcBorders>
            <w:noWrap/>
            <w:vAlign w:val="center"/>
          </w:tcPr>
          <w:p w14:paraId="466F34CB">
            <w:pPr>
              <w:kinsoku w:val="0"/>
              <w:autoSpaceDE w:val="0"/>
              <w:autoSpaceDN w:val="0"/>
              <w:adjustRightInd w:val="0"/>
              <w:snapToGrid w:val="0"/>
              <w:textAlignment w:val="baseline"/>
              <w:rPr>
                <w:rFonts w:hAnsi="Arial" w:cs="Arial"/>
                <w:color w:val="000000"/>
                <w:sz w:val="24"/>
              </w:rPr>
            </w:pPr>
            <w:bookmarkStart w:id="0" w:name="_GoBack"/>
            <w:bookmarkEnd w:id="0"/>
          </w:p>
        </w:tc>
        <w:tc>
          <w:tcPr>
            <w:tcW w:w="1404" w:type="dxa"/>
            <w:tcBorders>
              <w:top w:val="single" w:color="000000" w:sz="4" w:space="0"/>
              <w:left w:val="nil"/>
              <w:bottom w:val="single" w:color="000000" w:sz="4" w:space="0"/>
              <w:right w:val="single" w:color="000000" w:sz="4" w:space="0"/>
            </w:tcBorders>
            <w:noWrap/>
            <w:vAlign w:val="center"/>
          </w:tcPr>
          <w:p w14:paraId="33492504">
            <w:pPr>
              <w:kinsoku w:val="0"/>
              <w:autoSpaceDE w:val="0"/>
              <w:autoSpaceDN w:val="0"/>
              <w:adjustRightInd w:val="0"/>
              <w:snapToGrid w:val="0"/>
              <w:jc w:val="center"/>
              <w:textAlignment w:val="baseline"/>
              <w:rPr>
                <w:rFonts w:hAnsi="Arial" w:cs="Arial"/>
                <w:color w:val="000000"/>
                <w:sz w:val="24"/>
              </w:rPr>
            </w:pPr>
          </w:p>
        </w:tc>
        <w:tc>
          <w:tcPr>
            <w:tcW w:w="1350" w:type="dxa"/>
            <w:tcBorders>
              <w:top w:val="single" w:color="000000" w:sz="4" w:space="0"/>
              <w:left w:val="nil"/>
              <w:bottom w:val="single" w:color="000000" w:sz="4" w:space="0"/>
              <w:right w:val="single" w:color="000000" w:sz="4" w:space="0"/>
            </w:tcBorders>
            <w:noWrap/>
            <w:vAlign w:val="center"/>
          </w:tcPr>
          <w:p w14:paraId="181DD90E">
            <w:pPr>
              <w:kinsoku w:val="0"/>
              <w:autoSpaceDE w:val="0"/>
              <w:autoSpaceDN w:val="0"/>
              <w:adjustRightInd w:val="0"/>
              <w:snapToGrid w:val="0"/>
              <w:jc w:val="center"/>
              <w:textAlignment w:val="baseline"/>
              <w:rPr>
                <w:rFonts w:hAnsi="Arial" w:cs="Arial"/>
                <w:color w:val="000000"/>
                <w:sz w:val="24"/>
              </w:rPr>
            </w:pPr>
          </w:p>
        </w:tc>
        <w:tc>
          <w:tcPr>
            <w:tcW w:w="1500" w:type="dxa"/>
            <w:tcBorders>
              <w:top w:val="single" w:color="000000" w:sz="4" w:space="0"/>
              <w:left w:val="nil"/>
              <w:bottom w:val="single" w:color="000000" w:sz="4" w:space="0"/>
              <w:right w:val="single" w:color="000000" w:sz="4" w:space="0"/>
            </w:tcBorders>
            <w:noWrap/>
            <w:vAlign w:val="center"/>
          </w:tcPr>
          <w:p w14:paraId="4C1CB651">
            <w:pPr>
              <w:kinsoku w:val="0"/>
              <w:autoSpaceDE w:val="0"/>
              <w:autoSpaceDN w:val="0"/>
              <w:adjustRightInd w:val="0"/>
              <w:snapToGrid w:val="0"/>
              <w:jc w:val="center"/>
              <w:textAlignment w:val="baseline"/>
              <w:rPr>
                <w:rFonts w:hAnsi="Arial" w:cs="Arial"/>
                <w:color w:val="000000"/>
                <w:sz w:val="24"/>
              </w:rPr>
            </w:pPr>
          </w:p>
        </w:tc>
        <w:tc>
          <w:tcPr>
            <w:tcW w:w="2018" w:type="dxa"/>
            <w:tcBorders>
              <w:top w:val="single" w:color="000000" w:sz="4" w:space="0"/>
              <w:left w:val="nil"/>
              <w:bottom w:val="single" w:color="000000" w:sz="4" w:space="0"/>
              <w:right w:val="single" w:color="000000" w:sz="4" w:space="0"/>
            </w:tcBorders>
            <w:noWrap/>
            <w:vAlign w:val="center"/>
          </w:tcPr>
          <w:p w14:paraId="048B1F2A">
            <w:pPr>
              <w:kinsoku w:val="0"/>
              <w:autoSpaceDE w:val="0"/>
              <w:autoSpaceDN w:val="0"/>
              <w:adjustRightInd w:val="0"/>
              <w:snapToGrid w:val="0"/>
              <w:textAlignment w:val="baseline"/>
              <w:rPr>
                <w:rFonts w:hAnsi="Arial" w:cs="Arial"/>
                <w:color w:val="000000"/>
                <w:sz w:val="24"/>
              </w:rPr>
            </w:pPr>
          </w:p>
        </w:tc>
        <w:tc>
          <w:tcPr>
            <w:tcW w:w="1459" w:type="dxa"/>
            <w:tcBorders>
              <w:top w:val="single" w:color="000000" w:sz="4" w:space="0"/>
              <w:left w:val="nil"/>
              <w:bottom w:val="single" w:color="000000" w:sz="4" w:space="0"/>
              <w:right w:val="single" w:color="000000" w:sz="4" w:space="0"/>
            </w:tcBorders>
            <w:noWrap/>
            <w:vAlign w:val="center"/>
          </w:tcPr>
          <w:p w14:paraId="68374AA6">
            <w:pPr>
              <w:kinsoku w:val="0"/>
              <w:autoSpaceDE w:val="0"/>
              <w:autoSpaceDN w:val="0"/>
              <w:adjustRightInd w:val="0"/>
              <w:snapToGrid w:val="0"/>
              <w:textAlignment w:val="baseline"/>
              <w:rPr>
                <w:rFonts w:hAnsi="Arial" w:cs="Arial"/>
                <w:color w:val="000000"/>
                <w:sz w:val="24"/>
              </w:rPr>
            </w:pPr>
          </w:p>
        </w:tc>
        <w:tc>
          <w:tcPr>
            <w:tcW w:w="1364" w:type="dxa"/>
            <w:tcBorders>
              <w:top w:val="single" w:color="000000" w:sz="4" w:space="0"/>
              <w:left w:val="nil"/>
              <w:bottom w:val="single" w:color="000000" w:sz="4" w:space="0"/>
              <w:right w:val="single" w:color="000000" w:sz="4" w:space="0"/>
            </w:tcBorders>
            <w:noWrap/>
            <w:vAlign w:val="center"/>
          </w:tcPr>
          <w:p w14:paraId="2C37AB95">
            <w:pPr>
              <w:kinsoku w:val="0"/>
              <w:autoSpaceDE w:val="0"/>
              <w:autoSpaceDN w:val="0"/>
              <w:adjustRightInd w:val="0"/>
              <w:snapToGrid w:val="0"/>
              <w:jc w:val="center"/>
              <w:textAlignment w:val="baseline"/>
              <w:rPr>
                <w:rFonts w:hAnsi="Arial" w:cs="Arial"/>
                <w:color w:val="000000"/>
                <w:sz w:val="24"/>
              </w:rPr>
            </w:pPr>
          </w:p>
        </w:tc>
      </w:tr>
    </w:tbl>
    <w:p w14:paraId="1109AC68">
      <w:pPr>
        <w:snapToGrid w:val="0"/>
        <w:ind w:firstLine="480" w:firstLineChars="200"/>
        <w:rPr>
          <w:rFonts w:ascii="楷体_GB2312" w:eastAsia="楷体_GB2312"/>
          <w:sz w:val="24"/>
        </w:rPr>
      </w:pPr>
    </w:p>
    <w:p w14:paraId="3B27BA2B">
      <w:pPr>
        <w:snapToGrid w:val="0"/>
        <w:ind w:firstLine="480" w:firstLineChars="200"/>
        <w:rPr>
          <w:rFonts w:ascii="楷体_GB2312" w:hAnsi="Arial" w:eastAsia="楷体_GB2312" w:cs="Arial"/>
          <w:color w:val="000000"/>
          <w:sz w:val="24"/>
        </w:rPr>
      </w:pPr>
      <w:r>
        <w:rPr>
          <w:rFonts w:hint="eastAsia" w:ascii="楷体_GB2312" w:eastAsia="楷体_GB2312"/>
          <w:sz w:val="24"/>
        </w:rPr>
        <w:t>备注：1.项目组别和类型信息请参照教育部2024年大赛通知；</w:t>
      </w:r>
    </w:p>
    <w:p w14:paraId="2E4F50A9">
      <w:pPr>
        <w:ind w:firstLine="1200" w:firstLineChars="500"/>
        <w:rPr>
          <w:rFonts w:hint="eastAsia" w:eastAsia="楷体_GB2312"/>
          <w:lang w:eastAsia="zh-CN"/>
        </w:rPr>
      </w:pPr>
      <w:r>
        <w:rPr>
          <w:rFonts w:hint="eastAsia" w:ascii="楷体_GB2312" w:eastAsia="楷体_GB2312"/>
          <w:sz w:val="24"/>
        </w:rPr>
        <w:t>2.项目前期获得过科研项目支持或风投等社会资本支持的可在备注栏填写</w:t>
      </w:r>
      <w:r>
        <w:rPr>
          <w:rFonts w:hint="eastAsia" w:ascii="楷体_GB2312" w:eastAsia="楷体_GB2312"/>
          <w:sz w:val="24"/>
          <w:lang w:eastAsia="zh-CN"/>
        </w:rPr>
        <w:t>。</w:t>
      </w:r>
    </w:p>
    <w:sectPr>
      <w:pgSz w:w="16838" w:h="11906" w:orient="landscape"/>
      <w:pgMar w:top="1361" w:right="2268" w:bottom="1531"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56CE9"/>
    <w:rsid w:val="49B979E1"/>
    <w:rsid w:val="49F56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150</Words>
  <Characters>158</Characters>
  <Lines>0</Lines>
  <Paragraphs>0</Paragraphs>
  <TotalTime>0</TotalTime>
  <ScaleCrop>false</ScaleCrop>
  <LinksUpToDate>false</LinksUpToDate>
  <CharactersWithSpaces>210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2025-03-12T01:21:00Z</dcterms:created>
  <dc:creator>＿＿LUS</dc:creator>
  <cp:lastModifiedBy>牛牛</cp:lastModifiedBy>
  <dcterms:modified xsi:type="dcterms:W3CDTF">2025-03-17T07:29:43Z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B3F0BA5DFAEE4340A1336B3979FEEC1C_11</vt:lpwstr>
  </property>
  <property fmtid="{D5CDD505-2E9C-101B-9397-08002B2CF9AE}" pid="4" name="KSOTemplateDocerSaveRecord">
    <vt:lpwstr>eyJoZGlkIjoiMzMzY2YxMTUwNGY2ZGY0MmVhYjMwODE4MTQwYzc4ZGQiLCJ1c2VySWQiOiIzMDE5NzgwMDQifQ==</vt:lpwstr>
  </property>
</Properties>
</file>